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CESI仿宋-GB2312" w:hAnsi="CESI仿宋-GB2312" w:eastAsia="CESI仿宋-GB2312" w:cs="CESI仿宋-GB2312"/>
          <w:b/>
          <w:color w:val="000000"/>
          <w:sz w:val="32"/>
          <w:szCs w:val="32"/>
        </w:rPr>
      </w:pPr>
      <w:r>
        <w:rPr>
          <w:rFonts w:hint="eastAsia" w:ascii="CESI仿宋-GB2312" w:hAnsi="CESI仿宋-GB2312" w:eastAsia="CESI仿宋-GB2312" w:cs="CESI仿宋-GB2312"/>
          <w:b/>
          <w:color w:val="000000"/>
          <w:sz w:val="32"/>
          <w:szCs w:val="32"/>
        </w:rPr>
        <w:t>福建船政交通职业学院大学生科研项目开题报告</w:t>
      </w:r>
    </w:p>
    <w:tbl>
      <w:tblPr>
        <w:tblStyle w:val="12"/>
        <w:tblW w:w="950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2"/>
        <w:gridCol w:w="3338"/>
        <w:gridCol w:w="1559"/>
        <w:gridCol w:w="2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2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项目名称</w:t>
            </w:r>
          </w:p>
        </w:tc>
        <w:tc>
          <w:tcPr>
            <w:tcW w:w="3338" w:type="dxa"/>
            <w:tcBorders>
              <w:top w:val="single" w:color="auto" w:sz="12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12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项目编号</w:t>
            </w:r>
          </w:p>
        </w:tc>
        <w:tc>
          <w:tcPr>
            <w:tcW w:w="2872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2" w:type="dxa"/>
            <w:tcBorders>
              <w:top w:val="single" w:color="auto" w:sz="4" w:space="0"/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项目负责人</w:t>
            </w:r>
          </w:p>
        </w:tc>
        <w:tc>
          <w:tcPr>
            <w:tcW w:w="3338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所在学院</w:t>
            </w:r>
          </w:p>
        </w:tc>
        <w:tc>
          <w:tcPr>
            <w:tcW w:w="2872" w:type="dxa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32" w:type="dxa"/>
            <w:tcBorders>
              <w:left w:val="single" w:color="auto" w:sz="12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与指导教师科研项目的关系</w:t>
            </w:r>
          </w:p>
        </w:tc>
        <w:tc>
          <w:tcPr>
            <w:tcW w:w="7769" w:type="dxa"/>
            <w:gridSpan w:val="3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□独立课题  □从属于导师研究课题的子课题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□其他_________________________________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4" w:hRule="atLeast"/>
          <w:jc w:val="center"/>
        </w:trPr>
        <w:tc>
          <w:tcPr>
            <w:tcW w:w="9501" w:type="dxa"/>
            <w:gridSpan w:val="4"/>
            <w:tcBorders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主要包含以下内容：</w:t>
            </w: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1.课题的目的和意义（指相对独立完成的部分）；</w:t>
            </w: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2.课题研究状况（国内外主要发展现状与趋势，并列出相应的参考文献）；</w:t>
            </w: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3.课题主要内容与基本思路，分析难点和创新点；</w:t>
            </w: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kern w:val="0"/>
                <w:sz w:val="28"/>
                <w:szCs w:val="28"/>
              </w:rPr>
              <w:t>4.课题预期成果。</w:t>
            </w: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4760" w:firstLineChars="17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项目负责人（签字）：</w:t>
            </w:r>
          </w:p>
          <w:p>
            <w:pPr>
              <w:widowControl/>
              <w:adjustRightInd w:val="0"/>
              <w:snapToGrid w:val="0"/>
              <w:ind w:firstLine="7280" w:firstLineChars="26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ind w:firstLine="7280" w:firstLineChars="26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8" w:hRule="atLeast"/>
          <w:jc w:val="center"/>
        </w:trPr>
        <w:tc>
          <w:tcPr>
            <w:tcW w:w="9501" w:type="dxa"/>
            <w:gridSpan w:val="4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指导教师意见：</w:t>
            </w: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adjustRightInd w:val="0"/>
              <w:snapToGrid w:val="0"/>
              <w:ind w:firstLine="5040" w:firstLineChars="18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指导教师（签字）：</w:t>
            </w:r>
          </w:p>
          <w:p>
            <w:pPr>
              <w:widowControl/>
              <w:adjustRightInd w:val="0"/>
              <w:snapToGrid w:val="0"/>
              <w:ind w:firstLine="7280" w:firstLineChars="2600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idowControl/>
              <w:adjustRightInd w:val="0"/>
              <w:snapToGrid w:val="0"/>
              <w:ind w:firstLine="7280" w:firstLineChars="2600"/>
              <w:rPr>
                <w:rFonts w:ascii="仿宋" w:hAnsi="仿宋" w:eastAsia="仿宋" w:cs="宋体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年    月    日</w:t>
            </w:r>
          </w:p>
        </w:tc>
      </w:tr>
    </w:tbl>
    <w:p>
      <w:r>
        <w:rPr>
          <w:rFonts w:hint="eastAsia"/>
        </w:rPr>
        <w:t>注：开题</w:t>
      </w:r>
      <w:bookmarkStart w:id="0" w:name="_GoBack"/>
      <w:bookmarkEnd w:id="0"/>
      <w:r>
        <w:rPr>
          <w:rFonts w:hint="eastAsia"/>
        </w:rPr>
        <w:t>报告用A4纸打印，可根据开题报告的长度加页。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8" w:lineRule="atLeast"/>
        <w:jc w:val="both"/>
        <w:textAlignment w:val="auto"/>
        <w:rPr>
          <w:rFonts w:hint="eastAsia" w:ascii="CESI仿宋-GB2312" w:hAnsi="CESI仿宋-GB2312" w:eastAsia="CESI仿宋-GB2312" w:cs="CESI仿宋-GB2312"/>
          <w:b/>
          <w:color w:val="000000"/>
          <w:sz w:val="32"/>
          <w:szCs w:val="32"/>
        </w:rPr>
      </w:pPr>
    </w:p>
    <w:sectPr>
      <w:footerReference r:id="rId3" w:type="default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ESI仿宋-GB2312">
    <w:altName w:val="仿宋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宋体-GB2312">
    <w:altName w:val="宋体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楷体-GB13000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ESI楷体-GB2312">
    <w:altName w:val="微软雅黑"/>
    <w:panose1 w:val="00000000000000000000"/>
    <w:charset w:val="86"/>
    <w:family w:val="auto"/>
    <w:pitch w:val="default"/>
    <w:sig w:usb0="00000000" w:usb1="00000000" w:usb2="00000012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03793792"/>
      <w:docPartObj>
        <w:docPartGallery w:val="autotext"/>
      </w:docPartObj>
    </w:sdtPr>
    <w:sdtContent>
      <w:p>
        <w:pPr>
          <w:pStyle w:val="8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29</w:t>
        </w:r>
        <w:r>
          <w:fldChar w:fldCharType="end"/>
        </w:r>
      </w:p>
    </w:sdtContent>
  </w:sdt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jNDU5MWQ5Y2JlYjM1MzZkYTIyMjhmMDlhYjU5YTAifQ=="/>
  </w:docVars>
  <w:rsids>
    <w:rsidRoot w:val="4D5D5AF0"/>
    <w:rsid w:val="0001085B"/>
    <w:rsid w:val="000575C1"/>
    <w:rsid w:val="000779F8"/>
    <w:rsid w:val="00091002"/>
    <w:rsid w:val="000978FB"/>
    <w:rsid w:val="000D2107"/>
    <w:rsid w:val="001A4189"/>
    <w:rsid w:val="001C2455"/>
    <w:rsid w:val="001E022C"/>
    <w:rsid w:val="002110B1"/>
    <w:rsid w:val="0025790A"/>
    <w:rsid w:val="00272A32"/>
    <w:rsid w:val="002813FE"/>
    <w:rsid w:val="002D7D8A"/>
    <w:rsid w:val="00301158"/>
    <w:rsid w:val="00340D79"/>
    <w:rsid w:val="003413D7"/>
    <w:rsid w:val="00357778"/>
    <w:rsid w:val="0036135A"/>
    <w:rsid w:val="00366D10"/>
    <w:rsid w:val="003A32FE"/>
    <w:rsid w:val="00406856"/>
    <w:rsid w:val="00446480"/>
    <w:rsid w:val="004748E5"/>
    <w:rsid w:val="004B74F1"/>
    <w:rsid w:val="004E7846"/>
    <w:rsid w:val="005064D6"/>
    <w:rsid w:val="00536A13"/>
    <w:rsid w:val="00577AAF"/>
    <w:rsid w:val="005950A1"/>
    <w:rsid w:val="005C77D3"/>
    <w:rsid w:val="005D5FA3"/>
    <w:rsid w:val="006422E0"/>
    <w:rsid w:val="00660C89"/>
    <w:rsid w:val="00672AE6"/>
    <w:rsid w:val="006A0360"/>
    <w:rsid w:val="006E7808"/>
    <w:rsid w:val="00700A3D"/>
    <w:rsid w:val="00704B5C"/>
    <w:rsid w:val="00724B61"/>
    <w:rsid w:val="00731F4E"/>
    <w:rsid w:val="007D364D"/>
    <w:rsid w:val="007E2FF6"/>
    <w:rsid w:val="007F5812"/>
    <w:rsid w:val="00822A5B"/>
    <w:rsid w:val="00882DF3"/>
    <w:rsid w:val="009070C3"/>
    <w:rsid w:val="00927C64"/>
    <w:rsid w:val="00967E86"/>
    <w:rsid w:val="00972771"/>
    <w:rsid w:val="009B362E"/>
    <w:rsid w:val="009F712C"/>
    <w:rsid w:val="00A10707"/>
    <w:rsid w:val="00A7386A"/>
    <w:rsid w:val="00AE542A"/>
    <w:rsid w:val="00B07E44"/>
    <w:rsid w:val="00B65433"/>
    <w:rsid w:val="00BA1DB9"/>
    <w:rsid w:val="00BA4DD0"/>
    <w:rsid w:val="00BB021F"/>
    <w:rsid w:val="00BD7033"/>
    <w:rsid w:val="00BE16DE"/>
    <w:rsid w:val="00C122C1"/>
    <w:rsid w:val="00C30D70"/>
    <w:rsid w:val="00C85327"/>
    <w:rsid w:val="00CD2D0F"/>
    <w:rsid w:val="00D01350"/>
    <w:rsid w:val="00D2740D"/>
    <w:rsid w:val="00D3515E"/>
    <w:rsid w:val="00D74C9C"/>
    <w:rsid w:val="00D839B5"/>
    <w:rsid w:val="00DB3C45"/>
    <w:rsid w:val="00DD30B8"/>
    <w:rsid w:val="00DE7595"/>
    <w:rsid w:val="00DF0439"/>
    <w:rsid w:val="00E3119C"/>
    <w:rsid w:val="00E83CDB"/>
    <w:rsid w:val="00EF55B8"/>
    <w:rsid w:val="00F16A91"/>
    <w:rsid w:val="00F30951"/>
    <w:rsid w:val="00F71F01"/>
    <w:rsid w:val="00F94FB1"/>
    <w:rsid w:val="03070D17"/>
    <w:rsid w:val="09C12E57"/>
    <w:rsid w:val="12130635"/>
    <w:rsid w:val="204B01A2"/>
    <w:rsid w:val="23D831C7"/>
    <w:rsid w:val="25A8065E"/>
    <w:rsid w:val="2C737D4A"/>
    <w:rsid w:val="4D5D5AF0"/>
    <w:rsid w:val="55F66DC6"/>
    <w:rsid w:val="60B32EB8"/>
    <w:rsid w:val="7100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link w:val="2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Autospacing="1" w:afterAutospacing="1"/>
      <w:jc w:val="left"/>
      <w:outlineLvl w:val="4"/>
    </w:pPr>
    <w:rPr>
      <w:rFonts w:hint="eastAsia" w:ascii="宋体" w:hAnsi="宋体" w:eastAsia="宋体" w:cs="Times New Roman"/>
      <w:b/>
      <w:bCs/>
      <w:kern w:val="0"/>
      <w:sz w:val="20"/>
      <w:szCs w:val="20"/>
    </w:rPr>
  </w:style>
  <w:style w:type="character" w:default="1" w:styleId="14">
    <w:name w:val="Default Paragraph Font"/>
    <w:semiHidden/>
    <w:unhideWhenUsed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link w:val="17"/>
    <w:qFormat/>
    <w:uiPriority w:val="0"/>
    <w:pPr>
      <w:jc w:val="left"/>
    </w:pPr>
  </w:style>
  <w:style w:type="paragraph" w:styleId="6">
    <w:name w:val="Body Text Indent"/>
    <w:basedOn w:val="1"/>
    <w:qFormat/>
    <w:uiPriority w:val="0"/>
    <w:pPr>
      <w:ind w:firstLine="540"/>
      <w:jc w:val="left"/>
    </w:pPr>
    <w:rPr>
      <w:rFonts w:hAnsi="宋体"/>
      <w:sz w:val="24"/>
    </w:rPr>
  </w:style>
  <w:style w:type="paragraph" w:styleId="7">
    <w:name w:val="Balloon Text"/>
    <w:basedOn w:val="1"/>
    <w:link w:val="19"/>
    <w:autoRedefine/>
    <w:uiPriority w:val="0"/>
    <w:rPr>
      <w:sz w:val="18"/>
      <w:szCs w:val="18"/>
    </w:rPr>
  </w:style>
  <w:style w:type="paragraph" w:styleId="8">
    <w:name w:val="footer"/>
    <w:basedOn w:val="1"/>
    <w:link w:val="2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link w:val="2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11">
    <w:name w:val="annotation subject"/>
    <w:basedOn w:val="5"/>
    <w:next w:val="5"/>
    <w:link w:val="18"/>
    <w:qFormat/>
    <w:uiPriority w:val="0"/>
    <w:rPr>
      <w:b/>
      <w:bCs/>
    </w:rPr>
  </w:style>
  <w:style w:type="table" w:styleId="13">
    <w:name w:val="Table Grid"/>
    <w:basedOn w:val="1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autoRedefine/>
    <w:qFormat/>
    <w:uiPriority w:val="0"/>
    <w:rPr>
      <w:b/>
    </w:rPr>
  </w:style>
  <w:style w:type="character" w:styleId="16">
    <w:name w:val="annotation reference"/>
    <w:basedOn w:val="14"/>
    <w:uiPriority w:val="0"/>
    <w:rPr>
      <w:sz w:val="21"/>
      <w:szCs w:val="21"/>
    </w:rPr>
  </w:style>
  <w:style w:type="character" w:customStyle="1" w:styleId="17">
    <w:name w:val="批注文字 Char"/>
    <w:basedOn w:val="14"/>
    <w:link w:val="5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8">
    <w:name w:val="批注主题 Char"/>
    <w:basedOn w:val="17"/>
    <w:link w:val="11"/>
    <w:autoRedefine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  <w:style w:type="character" w:customStyle="1" w:styleId="19">
    <w:name w:val="批注框文本 Char"/>
    <w:basedOn w:val="14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0">
    <w:name w:val="标题 2 Char"/>
    <w:basedOn w:val="14"/>
    <w:link w:val="3"/>
    <w:autoRedefine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1">
    <w:name w:val="页眉 Char"/>
    <w:basedOn w:val="14"/>
    <w:link w:val="9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2">
    <w:name w:val="页脚 Char"/>
    <w:basedOn w:val="14"/>
    <w:link w:val="8"/>
    <w:autoRedefine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1317</Words>
  <Characters>7512</Characters>
  <Lines>62</Lines>
  <Paragraphs>17</Paragraphs>
  <TotalTime>1436</TotalTime>
  <ScaleCrop>false</ScaleCrop>
  <LinksUpToDate>false</LinksUpToDate>
  <CharactersWithSpaces>8812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2024-07-07T07:48:00Z</dcterms:created>
  <dc:creator>李斌</dc:creator>
  <cp:lastModifiedBy>谢道彪</cp:lastModifiedBy>
  <cp:lastPrinted>2024-07-26T04:38:00Z</cp:lastPrinted>
  <dcterms:modified xsi:type="dcterms:W3CDTF">2024-12-18T03:00:07Z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D5C00D998F5845A59084EEBB26226EA6</vt:lpwstr>
  </property>
</Properties>
</file>