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/>
          <w:bCs/>
          <w:sz w:val="44"/>
          <w:szCs w:val="36"/>
        </w:rPr>
      </w:pPr>
    </w:p>
    <w:tbl>
      <w:tblPr>
        <w:tblStyle w:val="12"/>
        <w:tblpPr w:leftFromText="180" w:rightFromText="180" w:vertAnchor="text" w:horzAnchor="page" w:tblpX="6512" w:tblpY="-24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6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pacing w:val="10"/>
                <w:sz w:val="24"/>
              </w:rPr>
            </w:pPr>
            <w:r>
              <w:rPr>
                <w:rFonts w:hint="eastAsia" w:ascii="黑体" w:eastAsia="黑体"/>
                <w:spacing w:val="10"/>
                <w:sz w:val="24"/>
              </w:rPr>
              <w:t>项目年度</w:t>
            </w:r>
          </w:p>
        </w:tc>
        <w:tc>
          <w:tcPr>
            <w:tcW w:w="19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pacing w:val="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8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pacing w:val="10"/>
                <w:sz w:val="24"/>
              </w:rPr>
            </w:pPr>
            <w:r>
              <w:rPr>
                <w:rFonts w:hint="eastAsia" w:ascii="黑体" w:eastAsia="黑体"/>
                <w:spacing w:val="10"/>
                <w:sz w:val="24"/>
              </w:rPr>
              <w:t>项目编号</w:t>
            </w:r>
          </w:p>
        </w:tc>
        <w:tc>
          <w:tcPr>
            <w:tcW w:w="190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eastAsia="黑体"/>
                <w:spacing w:val="10"/>
                <w:sz w:val="24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/>
          <w:bCs/>
          <w:sz w:val="44"/>
          <w:szCs w:val="36"/>
        </w:rPr>
      </w:pPr>
    </w:p>
    <w:p>
      <w:pPr>
        <w:jc w:val="center"/>
        <w:rPr>
          <w:rFonts w:ascii="方正小标宋简体" w:hAnsi="方正小标宋简体" w:eastAsia="方正小标宋简体"/>
          <w:bCs/>
          <w:sz w:val="44"/>
          <w:szCs w:val="36"/>
        </w:rPr>
      </w:pPr>
    </w:p>
    <w:p>
      <w:pPr>
        <w:snapToGrid w:val="0"/>
        <w:spacing w:before="360"/>
        <w:jc w:val="center"/>
        <w:outlineLvl w:val="0"/>
        <w:rPr>
          <w:rFonts w:ascii="CESI仿宋-GB2312" w:hAnsi="CESI仿宋-GB2312" w:eastAsia="CESI仿宋-GB2312" w:cs="CESI仿宋-GB2312"/>
          <w:b/>
          <w:color w:val="000000"/>
          <w:sz w:val="56"/>
          <w:szCs w:val="52"/>
        </w:rPr>
      </w:pPr>
      <w:r>
        <w:rPr>
          <w:rFonts w:hint="eastAsia" w:ascii="CESI仿宋-GB2312" w:hAnsi="CESI仿宋-GB2312" w:eastAsia="CESI仿宋-GB2312" w:cs="CESI仿宋-GB2312"/>
          <w:b/>
          <w:color w:val="000000"/>
          <w:sz w:val="56"/>
          <w:szCs w:val="52"/>
        </w:rPr>
        <w:t>福建船政交通职业学院</w:t>
      </w:r>
    </w:p>
    <w:p>
      <w:pPr>
        <w:snapToGrid w:val="0"/>
        <w:spacing w:before="360"/>
        <w:jc w:val="center"/>
        <w:outlineLvl w:val="0"/>
        <w:rPr>
          <w:rFonts w:ascii="CESI仿宋-GB2312" w:hAnsi="CESI仿宋-GB2312" w:eastAsia="CESI仿宋-GB2312" w:cs="CESI仿宋-GB2312"/>
          <w:b/>
          <w:color w:val="000000"/>
          <w:sz w:val="44"/>
          <w:szCs w:val="48"/>
        </w:rPr>
      </w:pPr>
      <w:r>
        <w:rPr>
          <w:rFonts w:hint="eastAsia" w:ascii="CESI仿宋-GB2312" w:hAnsi="CESI仿宋-GB2312" w:eastAsia="CESI仿宋-GB2312" w:cs="CESI仿宋-GB2312"/>
          <w:b/>
          <w:color w:val="000000"/>
          <w:sz w:val="44"/>
          <w:szCs w:val="48"/>
        </w:rPr>
        <w:t>大学生科研项目结题验收报告书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spacing w:line="720" w:lineRule="exact"/>
        <w:ind w:left="596" w:leftChars="284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</w:t>
      </w:r>
    </w:p>
    <w:p>
      <w:pPr>
        <w:spacing w:line="720" w:lineRule="exact"/>
        <w:ind w:left="596" w:leftChars="284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项目负责人：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</w:t>
      </w:r>
    </w:p>
    <w:p>
      <w:pPr>
        <w:spacing w:line="72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项目组成员：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</w:t>
      </w:r>
    </w:p>
    <w:p>
      <w:pPr>
        <w:spacing w:line="720" w:lineRule="exact"/>
        <w:ind w:firstLine="560" w:firstLineChars="200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指导教师：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</w:t>
      </w:r>
      <w:r>
        <w:rPr>
          <w:rFonts w:ascii="仿宋" w:hAnsi="仿宋" w:eastAsia="仿宋"/>
          <w:sz w:val="28"/>
          <w:szCs w:val="28"/>
          <w:u w:val="single"/>
        </w:rPr>
        <w:t xml:space="preserve">   </w:t>
      </w:r>
    </w:p>
    <w:p>
      <w:pPr>
        <w:spacing w:line="720" w:lineRule="exact"/>
        <w:ind w:firstLine="560" w:firstLineChars="200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填表日期：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</w:t>
      </w:r>
    </w:p>
    <w:p>
      <w:pPr>
        <w:spacing w:line="720" w:lineRule="exact"/>
        <w:jc w:val="center"/>
        <w:outlineLvl w:val="0"/>
        <w:rPr>
          <w:rFonts w:ascii="仿宋" w:hAnsi="仿宋" w:eastAsia="仿宋"/>
          <w:b/>
        </w:rPr>
      </w:pPr>
    </w:p>
    <w:p>
      <w:pPr>
        <w:spacing w:line="360" w:lineRule="auto"/>
        <w:jc w:val="center"/>
        <w:outlineLvl w:val="0"/>
        <w:rPr>
          <w:rFonts w:ascii="仿宋" w:hAnsi="仿宋" w:eastAsia="仿宋"/>
          <w:b/>
        </w:rPr>
      </w:pPr>
    </w:p>
    <w:p>
      <w:pPr>
        <w:spacing w:before="240"/>
        <w:jc w:val="center"/>
        <w:outlineLvl w:val="0"/>
        <w:rPr>
          <w:rFonts w:ascii="仿宋" w:hAnsi="仿宋" w:eastAsia="仿宋" w:cs="CESI仿宋-GB2312"/>
          <w:color w:val="000000"/>
          <w:sz w:val="24"/>
        </w:rPr>
      </w:pPr>
      <w:r>
        <w:rPr>
          <w:rFonts w:hint="eastAsia" w:ascii="仿宋" w:hAnsi="仿宋" w:eastAsia="仿宋" w:cs="CESI仿宋-GB2312"/>
          <w:color w:val="000000"/>
          <w:sz w:val="24"/>
        </w:rPr>
        <w:t>福建船政交通职业学院科技处</w:t>
      </w:r>
    </w:p>
    <w:p>
      <w:pPr>
        <w:tabs>
          <w:tab w:val="left" w:pos="480"/>
        </w:tabs>
        <w:spacing w:after="156" w:afterLines="50" w:line="400" w:lineRule="exact"/>
        <w:ind w:left="1134" w:right="1134"/>
        <w:jc w:val="center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二О二四年制</w:t>
      </w:r>
    </w:p>
    <w:p>
      <w:pPr>
        <w:spacing w:line="360" w:lineRule="auto"/>
        <w:jc w:val="center"/>
        <w:outlineLvl w:val="0"/>
        <w:rPr>
          <w:rFonts w:ascii="仿宋_GB2312"/>
          <w:b/>
        </w:rPr>
      </w:pPr>
    </w:p>
    <w:p>
      <w:pPr>
        <w:spacing w:line="360" w:lineRule="auto"/>
        <w:jc w:val="center"/>
        <w:outlineLvl w:val="0"/>
        <w:rPr>
          <w:rFonts w:ascii="仿宋_GB2312"/>
          <w:b/>
        </w:rPr>
      </w:pPr>
    </w:p>
    <w:p>
      <w:pPr>
        <w:spacing w:before="240"/>
        <w:jc w:val="center"/>
        <w:outlineLvl w:val="0"/>
        <w:rPr>
          <w:rFonts w:ascii="仿宋" w:hAnsi="仿宋" w:eastAsia="仿宋" w:cs="CESI宋体-GB2312"/>
          <w:bCs/>
          <w:color w:val="000000"/>
          <w:w w:val="80"/>
          <w:sz w:val="44"/>
          <w:szCs w:val="44"/>
        </w:rPr>
      </w:pPr>
      <w:r>
        <w:rPr>
          <w:rFonts w:ascii="楷体_GB2312" w:hAnsi="宋体" w:eastAsia="楷体_GB2312" w:cs="宋体"/>
          <w:b/>
          <w:bCs/>
          <w:color w:val="000000"/>
          <w:kern w:val="0"/>
          <w:sz w:val="28"/>
          <w:szCs w:val="28"/>
        </w:rPr>
        <w:br w:type="page"/>
      </w:r>
      <w:r>
        <w:rPr>
          <w:rFonts w:hint="eastAsia" w:ascii="仿宋" w:hAnsi="仿宋" w:eastAsia="仿宋" w:cs="CESI宋体-GB2312"/>
          <w:bCs/>
          <w:color w:val="000000"/>
          <w:w w:val="80"/>
          <w:sz w:val="44"/>
          <w:szCs w:val="44"/>
        </w:rPr>
        <w:t>填 写 说 明</w:t>
      </w:r>
    </w:p>
    <w:p>
      <w:pPr>
        <w:spacing w:before="240"/>
        <w:jc w:val="left"/>
        <w:rPr>
          <w:rFonts w:ascii="仿宋" w:hAnsi="仿宋" w:eastAsia="仿宋" w:cs="CESI楷体-GB13000"/>
          <w:bCs/>
          <w:color w:val="000000"/>
          <w:w w:val="80"/>
          <w:sz w:val="28"/>
          <w:szCs w:val="28"/>
        </w:rPr>
      </w:pPr>
      <w:r>
        <w:rPr>
          <w:rFonts w:hint="eastAsia" w:ascii="仿宋" w:hAnsi="仿宋" w:eastAsia="仿宋" w:cs="CESI楷体-GB13000"/>
          <w:bCs/>
          <w:color w:val="000000"/>
          <w:w w:val="80"/>
          <w:sz w:val="28"/>
          <w:szCs w:val="28"/>
        </w:rPr>
        <w:t>1</w:t>
      </w:r>
      <w:r>
        <w:rPr>
          <w:rFonts w:ascii="仿宋" w:hAnsi="仿宋" w:eastAsia="仿宋" w:cs="CESI楷体-GB13000"/>
          <w:bCs/>
          <w:color w:val="000000"/>
          <w:w w:val="80"/>
          <w:sz w:val="28"/>
          <w:szCs w:val="28"/>
        </w:rPr>
        <w:t>.</w:t>
      </w:r>
      <w:r>
        <w:rPr>
          <w:rFonts w:hint="eastAsia" w:ascii="仿宋" w:hAnsi="仿宋" w:eastAsia="仿宋" w:cs="CESI楷体-GB13000"/>
          <w:bCs/>
          <w:color w:val="000000"/>
          <w:w w:val="80"/>
          <w:sz w:val="28"/>
          <w:szCs w:val="28"/>
        </w:rPr>
        <w:t>结题验收报告书应按照本表格要求，逐项认真填写，内容必须实事求是，表达明确严谨，空缺处要填“无”。</w:t>
      </w:r>
    </w:p>
    <w:p>
      <w:pPr>
        <w:spacing w:before="240"/>
        <w:jc w:val="left"/>
        <w:rPr>
          <w:rFonts w:ascii="仿宋" w:hAnsi="仿宋" w:eastAsia="仿宋" w:cs="CESI楷体-GB13000"/>
          <w:bCs/>
          <w:color w:val="000000"/>
          <w:w w:val="80"/>
          <w:sz w:val="28"/>
          <w:szCs w:val="28"/>
        </w:rPr>
      </w:pPr>
      <w:r>
        <w:rPr>
          <w:rFonts w:hint="eastAsia" w:ascii="仿宋" w:hAnsi="仿宋" w:eastAsia="仿宋" w:cs="CESI楷体-GB13000"/>
          <w:bCs/>
          <w:color w:val="000000"/>
          <w:w w:val="80"/>
          <w:sz w:val="28"/>
          <w:szCs w:val="28"/>
        </w:rPr>
        <w:t>2</w:t>
      </w:r>
      <w:r>
        <w:rPr>
          <w:rFonts w:ascii="仿宋" w:hAnsi="仿宋" w:eastAsia="仿宋" w:cs="CESI楷体-GB13000"/>
          <w:bCs/>
          <w:color w:val="000000"/>
          <w:w w:val="80"/>
          <w:sz w:val="28"/>
          <w:szCs w:val="28"/>
        </w:rPr>
        <w:t>.</w:t>
      </w:r>
      <w:r>
        <w:rPr>
          <w:rFonts w:hint="eastAsia" w:ascii="仿宋" w:hAnsi="仿宋" w:eastAsia="仿宋" w:cs="CESI楷体-GB13000"/>
          <w:bCs/>
          <w:color w:val="000000"/>
          <w:w w:val="80"/>
          <w:sz w:val="28"/>
          <w:szCs w:val="28"/>
        </w:rPr>
        <w:t>表格中的字体为小四号仿宋体，1.5倍行距，用A4纸双面打印，左侧装订。</w:t>
      </w:r>
    </w:p>
    <w:p>
      <w:pPr>
        <w:spacing w:before="240"/>
        <w:jc w:val="left"/>
        <w:rPr>
          <w:rFonts w:ascii="仿宋" w:hAnsi="仿宋" w:eastAsia="仿宋" w:cs="CESI楷体-GB13000"/>
          <w:bCs/>
          <w:color w:val="000000"/>
          <w:w w:val="80"/>
          <w:sz w:val="28"/>
          <w:szCs w:val="28"/>
        </w:rPr>
      </w:pPr>
      <w:r>
        <w:rPr>
          <w:rFonts w:hint="eastAsia" w:ascii="仿宋" w:hAnsi="仿宋" w:eastAsia="仿宋" w:cs="CESI楷体-GB13000"/>
          <w:bCs/>
          <w:color w:val="000000"/>
          <w:w w:val="80"/>
          <w:sz w:val="28"/>
          <w:szCs w:val="28"/>
        </w:rPr>
        <w:t>3</w:t>
      </w:r>
      <w:r>
        <w:rPr>
          <w:rFonts w:ascii="仿宋" w:hAnsi="仿宋" w:eastAsia="仿宋" w:cs="CESI楷体-GB13000"/>
          <w:bCs/>
          <w:color w:val="000000"/>
          <w:w w:val="80"/>
          <w:sz w:val="28"/>
          <w:szCs w:val="28"/>
        </w:rPr>
        <w:t>.</w:t>
      </w:r>
      <w:r>
        <w:rPr>
          <w:rFonts w:hint="eastAsia" w:ascii="仿宋" w:hAnsi="仿宋" w:eastAsia="仿宋" w:cs="CESI楷体-GB13000"/>
          <w:bCs/>
          <w:color w:val="000000"/>
          <w:w w:val="80"/>
          <w:sz w:val="28"/>
          <w:szCs w:val="28"/>
        </w:rPr>
        <w:t>材料报送：申报材料需纸质材料和电子文档一并提交。</w:t>
      </w:r>
    </w:p>
    <w:p>
      <w:pPr>
        <w:spacing w:before="240"/>
        <w:jc w:val="left"/>
        <w:rPr>
          <w:rFonts w:ascii="仿宋" w:hAnsi="仿宋" w:eastAsia="仿宋" w:cs="CESI楷体-GB13000"/>
          <w:bCs/>
          <w:color w:val="000000"/>
          <w:w w:val="80"/>
          <w:sz w:val="28"/>
          <w:szCs w:val="28"/>
        </w:rPr>
      </w:pPr>
      <w:r>
        <w:rPr>
          <w:rFonts w:ascii="楷体_GB2312" w:hAnsi="宋体" w:eastAsia="楷体_GB2312" w:cs="宋体"/>
          <w:color w:val="000000"/>
          <w:kern w:val="0"/>
          <w:sz w:val="28"/>
          <w:szCs w:val="28"/>
        </w:rPr>
        <w:t>4.</w:t>
      </w:r>
      <w:r>
        <w:rPr>
          <w:rFonts w:hint="eastAsia" w:ascii="仿宋" w:hAnsi="仿宋" w:eastAsia="仿宋" w:cs="CESI楷体-GB13000"/>
          <w:bCs/>
          <w:color w:val="000000"/>
          <w:w w:val="80"/>
          <w:sz w:val="28"/>
          <w:szCs w:val="28"/>
        </w:rPr>
        <w:t>项目指导教师负责将结题验收材料上传科研管理系统。</w:t>
      </w: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widowControl/>
        <w:jc w:val="left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336" w:lineRule="auto"/>
        <w:outlineLvl w:val="0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336" w:lineRule="auto"/>
        <w:outlineLvl w:val="0"/>
        <w:rPr>
          <w:rFonts w:ascii="楷体_GB2312" w:hAnsi="宋体" w:eastAsia="楷体_GB2312" w:cs="宋体"/>
          <w:color w:val="000000"/>
          <w:kern w:val="0"/>
          <w:sz w:val="28"/>
          <w:szCs w:val="28"/>
        </w:rPr>
      </w:pPr>
    </w:p>
    <w:tbl>
      <w:tblPr>
        <w:tblStyle w:val="12"/>
        <w:tblW w:w="912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48"/>
        <w:gridCol w:w="803"/>
        <w:gridCol w:w="1502"/>
        <w:gridCol w:w="217"/>
        <w:gridCol w:w="732"/>
        <w:gridCol w:w="305"/>
        <w:gridCol w:w="1071"/>
        <w:gridCol w:w="1410"/>
        <w:gridCol w:w="8"/>
        <w:gridCol w:w="18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CESI楷体-GB2312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7119" w:type="dxa"/>
            <w:gridSpan w:val="8"/>
            <w:tcBorders>
              <w:top w:val="single" w:color="000000" w:sz="12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一、项目基本信息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tcBorders>
              <w:top w:val="single" w:color="000000" w:sz="12" w:space="0"/>
              <w:left w:val="single" w:color="000000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36" w:lineRule="auto"/>
              <w:jc w:val="center"/>
              <w:rPr>
                <w:rFonts w:ascii="仿宋" w:hAnsi="仿宋" w:eastAsia="仿宋" w:cs="CESI楷体-GB2312"/>
                <w:spacing w:val="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项目性质</w:t>
            </w:r>
          </w:p>
        </w:tc>
        <w:tc>
          <w:tcPr>
            <w:tcW w:w="7119" w:type="dxa"/>
            <w:gridSpan w:val="8"/>
            <w:tcBorders>
              <w:top w:val="single" w:color="000000" w:sz="12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spacing w:line="336" w:lineRule="auto"/>
              <w:ind w:firstLine="280" w:firstLineChars="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□发明、创作、设计等 □基础性研究 □应用性研究</w:t>
            </w:r>
          </w:p>
          <w:p>
            <w:pPr>
              <w:adjustRightInd w:val="0"/>
              <w:snapToGrid w:val="0"/>
              <w:spacing w:line="336" w:lineRule="auto"/>
              <w:ind w:firstLine="280" w:firstLineChars="100"/>
              <w:rPr>
                <w:rFonts w:ascii="仿宋" w:hAnsi="仿宋" w:eastAsia="仿宋" w:cs="CESI楷体-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□创新性研究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立项时间</w:t>
            </w:r>
          </w:p>
        </w:tc>
        <w:tc>
          <w:tcPr>
            <w:tcW w:w="245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结题时间</w:t>
            </w: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二、项目组成员信息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3" w:type="dxa"/>
            <w:vMerge w:val="restart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班级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1874" w:type="dxa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项目分工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3" w:type="dxa"/>
            <w:vMerge w:val="continue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4" w:type="dxa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3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4" w:type="dxa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3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4" w:type="dxa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3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4" w:type="dxa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3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2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4" w:type="dxa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3" w:type="dxa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851" w:type="dxa"/>
            <w:gridSpan w:val="2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2" w:type="dxa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4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三、指导教师信息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学院/部门</w:t>
            </w: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14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882" w:type="dxa"/>
            <w:gridSpan w:val="2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4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四、项目情况（不少于1000字）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3" w:type="dxa"/>
            <w:gridSpan w:val="11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val="zh-CN"/>
              </w:rPr>
              <w:t>项目目标任务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、完成情况、实施过程、创新特色、经济与社会效益、收获及体会等。</w:t>
            </w: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b/>
                <w:bCs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五、项目成果形式及数量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0" w:type="dxa"/>
            <w:gridSpan w:val="7"/>
            <w:tcBorders>
              <w:top w:val="single" w:color="000000" w:sz="12" w:space="0"/>
              <w:left w:val="single" w:color="000000" w:sz="12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项目申请书中的预期成果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363" w:type="dxa"/>
            <w:gridSpan w:val="4"/>
            <w:tcBorders>
              <w:top w:val="single" w:color="000000" w:sz="12" w:space="0"/>
              <w:left w:val="single" w:color="auto" w:sz="4" w:space="0"/>
              <w:right w:val="single" w:color="000000" w:sz="12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项目结题时取得的成果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3" w:type="dxa"/>
            <w:gridSpan w:val="11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项目成果明细：（要求附上相应证明材料或复印件，实物可以用照片等形式存档）</w:t>
            </w:r>
          </w:p>
          <w:p>
            <w:pPr>
              <w:spacing w:line="360" w:lineRule="auto"/>
              <w:ind w:firstLine="420" w:firstLineChars="15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1.□文献资料综述（   ）份；  2.□调查报告  （   ）份；</w:t>
            </w:r>
          </w:p>
          <w:p>
            <w:pPr>
              <w:spacing w:line="360" w:lineRule="auto"/>
              <w:ind w:firstLine="420" w:firstLineChars="15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3.□研究论文    （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）篇；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4.□软件      （   ）个；</w:t>
            </w:r>
          </w:p>
          <w:p>
            <w:pPr>
              <w:spacing w:line="360" w:lineRule="auto"/>
              <w:ind w:firstLine="420" w:firstLineChars="15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5.□设计        （   ）份；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6.□硬件研制  （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）件；</w:t>
            </w:r>
          </w:p>
          <w:p>
            <w:pPr>
              <w:spacing w:line="360" w:lineRule="auto"/>
              <w:ind w:firstLine="420" w:firstLineChars="15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7.□获得专利    （   ）件；  8.□心得体会  （   ）份；</w:t>
            </w:r>
          </w:p>
          <w:p>
            <w:pPr>
              <w:spacing w:line="360" w:lineRule="auto"/>
              <w:ind w:firstLine="280" w:firstLineChars="100"/>
              <w:jc w:val="left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六、项目经费使用情况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1" w:type="dxa"/>
            <w:gridSpan w:val="2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经费科目</w:t>
            </w: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金额（元）</w:t>
            </w: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gridSpan w:val="2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gridSpan w:val="2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gridSpan w:val="2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gridSpan w:val="2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gridSpan w:val="2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1" w:type="dxa"/>
            <w:gridSpan w:val="2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  <w:tc>
          <w:tcPr>
            <w:tcW w:w="252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0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92" w:type="dxa"/>
            <w:gridSpan w:val="3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23" w:type="dxa"/>
            <w:gridSpan w:val="5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合计</w:t>
            </w:r>
          </w:p>
        </w:tc>
        <w:tc>
          <w:tcPr>
            <w:tcW w:w="2108" w:type="dxa"/>
            <w:gridSpan w:val="3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292" w:type="dxa"/>
            <w:gridSpan w:val="3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七、项目实施过程中存在的问题和建议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3" w:type="dxa"/>
            <w:gridSpan w:val="11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八、诚信承诺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3" w:type="dxa"/>
            <w:gridSpan w:val="11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负责人签名：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项目组其他成员签名：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　月　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23" w:type="dxa"/>
            <w:gridSpan w:val="11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九、项目评定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指导教师意见</w:t>
            </w:r>
          </w:p>
        </w:tc>
        <w:tc>
          <w:tcPr>
            <w:tcW w:w="7119" w:type="dxa"/>
            <w:gridSpan w:val="8"/>
            <w:tcBorders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3080" w:firstLineChars="11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指导教师签名：</w:t>
            </w:r>
          </w:p>
          <w:p>
            <w:pPr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年　 月　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所在学院意见</w:t>
            </w:r>
          </w:p>
        </w:tc>
        <w:tc>
          <w:tcPr>
            <w:tcW w:w="7119" w:type="dxa"/>
            <w:gridSpan w:val="8"/>
            <w:tcBorders>
              <w:right w:val="single" w:color="000000" w:sz="12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3080" w:firstLineChars="1100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负责人签名：</w:t>
            </w:r>
          </w:p>
          <w:p>
            <w:pPr>
              <w:adjustRightInd w:val="0"/>
              <w:snapToGrid w:val="0"/>
              <w:ind w:firstLine="5600" w:firstLineChars="2000"/>
              <w:rPr>
                <w:rFonts w:ascii="仿宋" w:hAnsi="仿宋" w:eastAsia="仿宋" w:cs="CESI楷体-GB2312"/>
                <w:sz w:val="28"/>
              </w:rPr>
            </w:pPr>
          </w:p>
          <w:p>
            <w:pPr>
              <w:adjustRightInd w:val="0"/>
              <w:snapToGrid w:val="0"/>
              <w:ind w:firstLine="5320" w:firstLineChars="1900"/>
              <w:rPr>
                <w:rFonts w:ascii="仿宋" w:hAnsi="仿宋" w:eastAsia="仿宋" w:cs="CESI楷体-GB2312"/>
                <w:sz w:val="28"/>
              </w:rPr>
            </w:pPr>
            <w:r>
              <w:rPr>
                <w:rFonts w:hint="eastAsia" w:ascii="仿宋" w:hAnsi="仿宋" w:eastAsia="仿宋" w:cs="CESI楷体-GB2312"/>
                <w:sz w:val="28"/>
              </w:rPr>
              <w:t>（公章）</w:t>
            </w:r>
          </w:p>
          <w:p>
            <w:pPr>
              <w:adjustRightInd w:val="0"/>
              <w:snapToGrid w:val="0"/>
              <w:ind w:firstLine="840" w:firstLineChars="300"/>
              <w:rPr>
                <w:rFonts w:ascii="仿宋" w:hAnsi="仿宋" w:eastAsia="仿宋" w:cs="CESI楷体-GB2312"/>
                <w:sz w:val="28"/>
              </w:rPr>
            </w:pPr>
          </w:p>
          <w:p>
            <w:pPr>
              <w:ind w:firstLine="5040" w:firstLineChars="18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　 月　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2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专家意见</w:t>
            </w:r>
          </w:p>
        </w:tc>
        <w:tc>
          <w:tcPr>
            <w:tcW w:w="7119" w:type="dxa"/>
            <w:gridSpan w:val="8"/>
            <w:tcBorders>
              <w:right w:val="single" w:color="000000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560" w:firstLineChars="200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3360" w:firstLineChars="1200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专家签名：</w:t>
            </w:r>
          </w:p>
          <w:p>
            <w:pPr>
              <w:ind w:firstLine="5040" w:firstLineChars="18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　 月　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  <w:jc w:val="center"/>
        </w:trPr>
        <w:tc>
          <w:tcPr>
            <w:tcW w:w="2004" w:type="dxa"/>
            <w:gridSpan w:val="3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科技处意见</w:t>
            </w:r>
          </w:p>
        </w:tc>
        <w:tc>
          <w:tcPr>
            <w:tcW w:w="7119" w:type="dxa"/>
            <w:gridSpan w:val="8"/>
            <w:tcBorders>
              <w:right w:val="single" w:color="000000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280" w:firstLineChars="1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□优秀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280" w:firstLineChars="1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□合格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280" w:firstLineChars="1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□不合格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3360" w:firstLineChars="1200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负责人签名：</w:t>
            </w:r>
          </w:p>
          <w:p>
            <w:pPr>
              <w:adjustRightInd w:val="0"/>
              <w:snapToGrid w:val="0"/>
              <w:ind w:firstLine="5320" w:firstLineChars="1900"/>
              <w:rPr>
                <w:rFonts w:ascii="仿宋" w:hAnsi="仿宋" w:eastAsia="仿宋" w:cs="CESI楷体-GB2312"/>
                <w:sz w:val="28"/>
              </w:rPr>
            </w:pPr>
            <w:r>
              <w:rPr>
                <w:rFonts w:hint="eastAsia" w:ascii="仿宋" w:hAnsi="仿宋" w:eastAsia="仿宋" w:cs="CESI楷体-GB2312"/>
                <w:sz w:val="28"/>
              </w:rPr>
              <w:t>（公章）</w:t>
            </w:r>
          </w:p>
          <w:p>
            <w:pPr>
              <w:adjustRightInd w:val="0"/>
              <w:snapToGrid w:val="0"/>
              <w:ind w:firstLine="5320" w:firstLineChars="1900"/>
              <w:rPr>
                <w:rFonts w:ascii="仿宋" w:hAnsi="仿宋" w:eastAsia="仿宋" w:cs="CESI楷体-GB2312"/>
                <w:sz w:val="28"/>
              </w:rPr>
            </w:pPr>
          </w:p>
          <w:p>
            <w:pPr>
              <w:ind w:firstLine="5040" w:firstLineChars="18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　 月　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" w:lineRule="atLeast"/>
        <w:jc w:val="both"/>
        <w:textAlignment w:val="auto"/>
        <w:rPr>
          <w:rFonts w:hint="eastAsia" w:ascii="CESI仿宋-GB2312" w:hAnsi="CESI仿宋-GB2312" w:eastAsia="CESI仿宋-GB2312" w:cs="CESI仿宋-GB2312"/>
          <w:b/>
          <w:color w:val="00000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楷体-GB2312">
    <w:altName w:val="微软雅黑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宋体-GB2312">
    <w:altName w:val="宋体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CESI楷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03793792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NDU5MWQ5Y2JlYjM1MzZkYTIyMjhmMDlhYjU5YTAifQ=="/>
  </w:docVars>
  <w:rsids>
    <w:rsidRoot w:val="4D5D5AF0"/>
    <w:rsid w:val="0001085B"/>
    <w:rsid w:val="000575C1"/>
    <w:rsid w:val="000779F8"/>
    <w:rsid w:val="00091002"/>
    <w:rsid w:val="000978FB"/>
    <w:rsid w:val="000D2107"/>
    <w:rsid w:val="001A4189"/>
    <w:rsid w:val="001C2455"/>
    <w:rsid w:val="001E022C"/>
    <w:rsid w:val="002110B1"/>
    <w:rsid w:val="0025790A"/>
    <w:rsid w:val="00272A32"/>
    <w:rsid w:val="002813FE"/>
    <w:rsid w:val="002D7D8A"/>
    <w:rsid w:val="00301158"/>
    <w:rsid w:val="00340D79"/>
    <w:rsid w:val="003413D7"/>
    <w:rsid w:val="00357778"/>
    <w:rsid w:val="0036135A"/>
    <w:rsid w:val="00366D10"/>
    <w:rsid w:val="003A32FE"/>
    <w:rsid w:val="00406856"/>
    <w:rsid w:val="00446480"/>
    <w:rsid w:val="004748E5"/>
    <w:rsid w:val="004B74F1"/>
    <w:rsid w:val="004E7846"/>
    <w:rsid w:val="005064D6"/>
    <w:rsid w:val="00536A13"/>
    <w:rsid w:val="00577AAF"/>
    <w:rsid w:val="005950A1"/>
    <w:rsid w:val="005C77D3"/>
    <w:rsid w:val="005D5FA3"/>
    <w:rsid w:val="006422E0"/>
    <w:rsid w:val="00660C89"/>
    <w:rsid w:val="00672AE6"/>
    <w:rsid w:val="006A0360"/>
    <w:rsid w:val="006E7808"/>
    <w:rsid w:val="00700A3D"/>
    <w:rsid w:val="00704B5C"/>
    <w:rsid w:val="00724B61"/>
    <w:rsid w:val="00731F4E"/>
    <w:rsid w:val="007D364D"/>
    <w:rsid w:val="007E2FF6"/>
    <w:rsid w:val="007F5812"/>
    <w:rsid w:val="00822A5B"/>
    <w:rsid w:val="00882DF3"/>
    <w:rsid w:val="009070C3"/>
    <w:rsid w:val="00927C64"/>
    <w:rsid w:val="00967E86"/>
    <w:rsid w:val="00972771"/>
    <w:rsid w:val="009B362E"/>
    <w:rsid w:val="009F712C"/>
    <w:rsid w:val="00A10707"/>
    <w:rsid w:val="00A7386A"/>
    <w:rsid w:val="00AE542A"/>
    <w:rsid w:val="00B07E44"/>
    <w:rsid w:val="00B65433"/>
    <w:rsid w:val="00BA1DB9"/>
    <w:rsid w:val="00BA4DD0"/>
    <w:rsid w:val="00BB021F"/>
    <w:rsid w:val="00BD7033"/>
    <w:rsid w:val="00BE16DE"/>
    <w:rsid w:val="00C122C1"/>
    <w:rsid w:val="00C30D70"/>
    <w:rsid w:val="00C85327"/>
    <w:rsid w:val="00CD2D0F"/>
    <w:rsid w:val="00D01350"/>
    <w:rsid w:val="00D2740D"/>
    <w:rsid w:val="00D3515E"/>
    <w:rsid w:val="00D74C9C"/>
    <w:rsid w:val="00D839B5"/>
    <w:rsid w:val="00DB3C45"/>
    <w:rsid w:val="00DD30B8"/>
    <w:rsid w:val="00DE7595"/>
    <w:rsid w:val="00DF0439"/>
    <w:rsid w:val="00E3119C"/>
    <w:rsid w:val="00E83CDB"/>
    <w:rsid w:val="00EF55B8"/>
    <w:rsid w:val="00F16A91"/>
    <w:rsid w:val="00F30951"/>
    <w:rsid w:val="00F71F01"/>
    <w:rsid w:val="00F94FB1"/>
    <w:rsid w:val="09C12E57"/>
    <w:rsid w:val="12130635"/>
    <w:rsid w:val="204B01A2"/>
    <w:rsid w:val="23D831C7"/>
    <w:rsid w:val="25A8065E"/>
    <w:rsid w:val="2C737D4A"/>
    <w:rsid w:val="4D5D5AF0"/>
    <w:rsid w:val="55F66DC6"/>
    <w:rsid w:val="60B32EB8"/>
    <w:rsid w:val="68CA6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bCs/>
      <w:kern w:val="0"/>
      <w:sz w:val="20"/>
      <w:szCs w:val="20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7"/>
    <w:autoRedefine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ind w:firstLine="540"/>
      <w:jc w:val="left"/>
    </w:pPr>
    <w:rPr>
      <w:rFonts w:hAnsi="宋体"/>
      <w:sz w:val="24"/>
    </w:rPr>
  </w:style>
  <w:style w:type="paragraph" w:styleId="7">
    <w:name w:val="Balloon Text"/>
    <w:basedOn w:val="1"/>
    <w:link w:val="19"/>
    <w:autoRedefine/>
    <w:uiPriority w:val="0"/>
    <w:rPr>
      <w:sz w:val="18"/>
      <w:szCs w:val="18"/>
    </w:rPr>
  </w:style>
  <w:style w:type="paragraph" w:styleId="8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18"/>
    <w:autoRedefine/>
    <w:qFormat/>
    <w:uiPriority w:val="0"/>
    <w:rPr>
      <w:b/>
      <w:bCs/>
    </w:rPr>
  </w:style>
  <w:style w:type="table" w:styleId="13">
    <w:name w:val="Table Grid"/>
    <w:basedOn w:val="12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autoRedefine/>
    <w:qFormat/>
    <w:uiPriority w:val="0"/>
    <w:rPr>
      <w:b/>
    </w:rPr>
  </w:style>
  <w:style w:type="character" w:styleId="16">
    <w:name w:val="annotation reference"/>
    <w:basedOn w:val="14"/>
    <w:uiPriority w:val="0"/>
    <w:rPr>
      <w:sz w:val="21"/>
      <w:szCs w:val="21"/>
    </w:rPr>
  </w:style>
  <w:style w:type="character" w:customStyle="1" w:styleId="17">
    <w:name w:val="批注文字 Char"/>
    <w:basedOn w:val="14"/>
    <w:link w:val="5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批注主题 Char"/>
    <w:basedOn w:val="17"/>
    <w:link w:val="11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9">
    <w:name w:val="批注框文本 Char"/>
    <w:basedOn w:val="14"/>
    <w:link w:val="7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标题 2 Char"/>
    <w:basedOn w:val="14"/>
    <w:link w:val="3"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页眉 Char"/>
    <w:basedOn w:val="14"/>
    <w:link w:val="9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脚 Char"/>
    <w:basedOn w:val="14"/>
    <w:link w:val="8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1317</Words>
  <Characters>7512</Characters>
  <Lines>62</Lines>
  <Paragraphs>17</Paragraphs>
  <TotalTime>1436</TotalTime>
  <ScaleCrop>false</ScaleCrop>
  <LinksUpToDate>false</LinksUpToDate>
  <CharactersWithSpaces>8812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2024-07-07T07:48:00Z</dcterms:created>
  <dc:creator>李斌</dc:creator>
  <cp:lastModifiedBy>谢道彪</cp:lastModifiedBy>
  <cp:lastPrinted>2024-07-26T04:38:00Z</cp:lastPrinted>
  <dcterms:modified xsi:type="dcterms:W3CDTF">2024-12-18T03:00:59Z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D5C00D998F5845A59084EEBB26226EA6</vt:lpwstr>
  </property>
</Properties>
</file>