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251" w:rsidRDefault="00113251">
      <w:pPr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/>
          <w:sz w:val="36"/>
          <w:szCs w:val="36"/>
        </w:rPr>
        <w:t>2018-2019</w:t>
      </w:r>
      <w:r>
        <w:rPr>
          <w:rFonts w:ascii="宋体" w:eastAsia="宋体" w:hAnsi="宋体" w:hint="eastAsia"/>
          <w:b/>
          <w:sz w:val="36"/>
          <w:szCs w:val="36"/>
        </w:rPr>
        <w:t>学年第二学期学术</w:t>
      </w:r>
      <w:r>
        <w:rPr>
          <w:rFonts w:ascii="宋体" w:eastAsia="宋体" w:hAnsi="宋体"/>
          <w:b/>
          <w:sz w:val="36"/>
          <w:szCs w:val="36"/>
        </w:rPr>
        <w:t>/</w:t>
      </w:r>
      <w:r>
        <w:rPr>
          <w:rFonts w:ascii="宋体" w:eastAsia="宋体" w:hAnsi="宋体" w:hint="eastAsia"/>
          <w:b/>
          <w:sz w:val="36"/>
          <w:szCs w:val="36"/>
        </w:rPr>
        <w:t>技术报告（讲座）计划表</w:t>
      </w:r>
    </w:p>
    <w:p w:rsidR="00113251" w:rsidRDefault="00113251">
      <w:pPr>
        <w:rPr>
          <w:rFonts w:ascii="宋体" w:eastAsia="宋体" w:hAnsi="Times New Roman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                                                 </w:t>
      </w:r>
    </w:p>
    <w:tbl>
      <w:tblPr>
        <w:tblW w:w="14797" w:type="dxa"/>
        <w:jc w:val="center"/>
        <w:tblLayout w:type="fixed"/>
        <w:tblLook w:val="00A0" w:firstRow="1" w:lastRow="0" w:firstColumn="1" w:lastColumn="0" w:noHBand="0" w:noVBand="0"/>
      </w:tblPr>
      <w:tblGrid>
        <w:gridCol w:w="704"/>
        <w:gridCol w:w="2977"/>
        <w:gridCol w:w="1276"/>
        <w:gridCol w:w="992"/>
        <w:gridCol w:w="2268"/>
        <w:gridCol w:w="1527"/>
        <w:gridCol w:w="2590"/>
        <w:gridCol w:w="2463"/>
      </w:tblGrid>
      <w:tr w:rsidR="00113251" w:rsidRPr="00154610">
        <w:trPr>
          <w:trHeight w:val="301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3251" w:rsidRPr="005B73A8" w:rsidRDefault="00113251" w:rsidP="008E4329">
            <w:pPr>
              <w:widowControl/>
              <w:jc w:val="center"/>
              <w:rPr>
                <w:rFonts w:ascii="宋体" w:eastAsia="宋体" w:hAnsi="Times New Roman" w:cs="宋体"/>
                <w:kern w:val="0"/>
                <w:szCs w:val="21"/>
              </w:rPr>
            </w:pPr>
            <w:r w:rsidRPr="005B73A8">
              <w:rPr>
                <w:rFonts w:ascii="宋体" w:eastAsia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3251" w:rsidRPr="005B73A8" w:rsidRDefault="00113251" w:rsidP="008E4329">
            <w:pPr>
              <w:widowControl/>
              <w:jc w:val="center"/>
              <w:rPr>
                <w:rFonts w:ascii="宋体" w:eastAsia="宋体" w:hAnsi="Times New Roman" w:cs="宋体"/>
                <w:kern w:val="0"/>
                <w:szCs w:val="21"/>
              </w:rPr>
            </w:pPr>
            <w:r w:rsidRPr="005B73A8">
              <w:rPr>
                <w:rFonts w:ascii="宋体" w:eastAsia="宋体" w:hAnsi="宋体" w:cs="宋体" w:hint="eastAsia"/>
                <w:kern w:val="0"/>
                <w:szCs w:val="21"/>
              </w:rPr>
              <w:t>讲座题目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5B73A8" w:rsidRDefault="00113251" w:rsidP="008E4329">
            <w:pPr>
              <w:widowControl/>
              <w:jc w:val="center"/>
              <w:rPr>
                <w:rFonts w:ascii="宋体" w:eastAsia="宋体" w:hAnsi="Times New Roman" w:cs="宋体"/>
                <w:kern w:val="0"/>
                <w:szCs w:val="21"/>
              </w:rPr>
            </w:pPr>
            <w:r w:rsidRPr="005B73A8">
              <w:rPr>
                <w:rFonts w:ascii="宋体" w:eastAsia="宋体" w:hAnsi="宋体" w:cs="宋体" w:hint="eastAsia"/>
                <w:kern w:val="0"/>
                <w:szCs w:val="21"/>
              </w:rPr>
              <w:t>主讲人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3251" w:rsidRPr="005B73A8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73A8">
              <w:rPr>
                <w:rFonts w:ascii="宋体" w:eastAsia="宋体" w:hAnsi="宋体" w:cs="宋体" w:hint="eastAsia"/>
                <w:kern w:val="0"/>
                <w:szCs w:val="21"/>
              </w:rPr>
              <w:t>面向对象</w:t>
            </w:r>
          </w:p>
          <w:p w:rsidR="00113251" w:rsidRPr="005B73A8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B73A8">
              <w:rPr>
                <w:rFonts w:ascii="宋体" w:eastAsia="宋体" w:hAnsi="宋体" w:cs="宋体"/>
                <w:kern w:val="0"/>
                <w:szCs w:val="21"/>
              </w:rPr>
              <w:t>/</w:t>
            </w:r>
            <w:r w:rsidRPr="005B73A8">
              <w:rPr>
                <w:rFonts w:ascii="宋体" w:eastAsia="宋体" w:hAnsi="宋体" w:cs="宋体" w:hint="eastAsia"/>
                <w:kern w:val="0"/>
                <w:szCs w:val="21"/>
              </w:rPr>
              <w:t>预计人数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3251" w:rsidRPr="005B73A8" w:rsidRDefault="00113251" w:rsidP="008E4329">
            <w:pPr>
              <w:widowControl/>
              <w:jc w:val="center"/>
              <w:rPr>
                <w:rFonts w:ascii="宋体" w:eastAsia="宋体" w:hAnsi="Times New Roman" w:cs="宋体"/>
                <w:kern w:val="0"/>
                <w:szCs w:val="21"/>
              </w:rPr>
            </w:pPr>
            <w:r w:rsidRPr="005B73A8">
              <w:rPr>
                <w:rFonts w:ascii="宋体" w:eastAsia="宋体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25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3251" w:rsidRPr="005B73A8" w:rsidRDefault="00113251" w:rsidP="008E4329">
            <w:pPr>
              <w:widowControl/>
              <w:jc w:val="center"/>
              <w:rPr>
                <w:rFonts w:ascii="宋体" w:eastAsia="宋体" w:hAnsi="Times New Roman" w:cs="宋体"/>
                <w:kern w:val="0"/>
                <w:szCs w:val="21"/>
              </w:rPr>
            </w:pPr>
            <w:r w:rsidRPr="005B73A8">
              <w:rPr>
                <w:rFonts w:ascii="宋体" w:eastAsia="宋体" w:hAnsi="宋体" w:cs="宋体" w:hint="eastAsia"/>
                <w:kern w:val="0"/>
                <w:szCs w:val="21"/>
              </w:rPr>
              <w:t>地点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3251" w:rsidRPr="005B73A8" w:rsidRDefault="00113251" w:rsidP="008E4329">
            <w:pPr>
              <w:widowControl/>
              <w:jc w:val="center"/>
              <w:rPr>
                <w:rFonts w:ascii="宋体" w:eastAsia="宋体" w:hAnsi="Times New Roman" w:cs="宋体"/>
                <w:kern w:val="0"/>
                <w:szCs w:val="21"/>
              </w:rPr>
            </w:pPr>
            <w:r w:rsidRPr="005B73A8">
              <w:rPr>
                <w:rFonts w:ascii="宋体" w:eastAsia="宋体" w:hAnsi="Times New Roman" w:cs="宋体" w:hint="eastAsia"/>
                <w:kern w:val="0"/>
                <w:szCs w:val="21"/>
              </w:rPr>
              <w:t>所在单位</w:t>
            </w:r>
          </w:p>
        </w:tc>
      </w:tr>
      <w:tr w:rsidR="00113251" w:rsidRPr="00154610">
        <w:trPr>
          <w:trHeight w:val="300"/>
          <w:jc w:val="center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Default="00113251" w:rsidP="008E432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基于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UG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的手持电风扇造型创新设计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ind w:firstLineChars="100" w:firstLine="21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胡星晔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ind w:firstLineChars="100" w:firstLine="21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机械系机械制造与自动化学生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下午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号楼体</w:t>
            </w:r>
            <w:r w:rsidRPr="00154610">
              <w:rPr>
                <w:rFonts w:ascii="仿宋" w:eastAsia="仿宋" w:hAnsi="仿宋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测试管理及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QC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张恺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/45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下午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创意思维训练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张天星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信息系计应、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数媒、软件专业学生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下午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驾机合一船舶模拟器虚拟仿真系统开发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李婷云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轮机工程系船舶机械工程技术专业学生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/30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154610" w:rsidRDefault="00113251" w:rsidP="008E4329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54610">
              <w:rPr>
                <w:rFonts w:ascii="仿宋" w:eastAsia="仿宋" w:hAnsi="仿宋"/>
                <w:szCs w:val="21"/>
              </w:rPr>
              <w:t>3</w:t>
            </w:r>
            <w:r w:rsidRPr="00154610">
              <w:rPr>
                <w:rFonts w:ascii="仿宋" w:eastAsia="仿宋" w:hAnsi="仿宋" w:hint="eastAsia"/>
                <w:szCs w:val="21"/>
              </w:rPr>
              <w:t>月</w:t>
            </w:r>
            <w:r w:rsidRPr="00154610">
              <w:rPr>
                <w:rFonts w:ascii="仿宋" w:eastAsia="仿宋" w:hAnsi="仿宋"/>
                <w:szCs w:val="21"/>
              </w:rPr>
              <w:t>13</w:t>
            </w:r>
            <w:r w:rsidRPr="00154610">
              <w:rPr>
                <w:rFonts w:ascii="仿宋" w:eastAsia="仿宋" w:hAnsi="仿宋" w:hint="eastAsia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下午</w:t>
            </w:r>
            <w:r w:rsidRPr="00154610">
              <w:rPr>
                <w:rFonts w:ascii="仿宋" w:eastAsia="仿宋" w:hAnsi="仿宋"/>
                <w:szCs w:val="21"/>
              </w:rPr>
              <w:t>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南区</w:t>
            </w:r>
            <w:r w:rsidRPr="00154610">
              <w:rPr>
                <w:rFonts w:ascii="仿宋" w:eastAsia="仿宋" w:hAnsi="仿宋"/>
                <w:szCs w:val="21"/>
              </w:rPr>
              <w:t xml:space="preserve"> 31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408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154610" w:rsidRDefault="00113251" w:rsidP="008E4329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轮机工程系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科技兴趣小组活动组织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陈清彬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轮机系科技兴趣小组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/20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154610" w:rsidRDefault="00113251" w:rsidP="008E4329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54610">
              <w:rPr>
                <w:rFonts w:ascii="仿宋" w:eastAsia="仿宋" w:hAnsi="仿宋"/>
                <w:szCs w:val="21"/>
              </w:rPr>
              <w:t>19:30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154610" w:rsidRDefault="00113251" w:rsidP="008E4329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南区</w:t>
            </w:r>
            <w:r w:rsidRPr="00154610">
              <w:rPr>
                <w:rFonts w:ascii="仿宋" w:eastAsia="仿宋" w:hAnsi="仿宋"/>
                <w:szCs w:val="21"/>
              </w:rPr>
              <w:t>32</w:t>
            </w:r>
            <w:r w:rsidRPr="00154610">
              <w:rPr>
                <w:rFonts w:ascii="仿宋" w:eastAsia="仿宋" w:hAnsi="仿宋" w:hint="eastAsia"/>
                <w:szCs w:val="21"/>
              </w:rPr>
              <w:t>楼二楼多媒体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154610" w:rsidRDefault="00113251" w:rsidP="008E4329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轮机工程系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szCs w:val="21"/>
              </w:rPr>
              <w:t>定语从句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333333"/>
                <w:szCs w:val="21"/>
                <w:shd w:val="clear" w:color="auto" w:fill="FFFFFF"/>
              </w:rPr>
              <w:t>鲍冬娇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外语系</w:t>
            </w:r>
            <w:r w:rsidRPr="008E4329">
              <w:rPr>
                <w:rFonts w:ascii="仿宋" w:eastAsia="仿宋" w:hAnsi="仿宋" w:cs="宋体" w:hint="eastAsia"/>
                <w:color w:val="333333"/>
                <w:szCs w:val="21"/>
                <w:shd w:val="clear" w:color="auto" w:fill="FFFFFF"/>
              </w:rPr>
              <w:t>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color w:val="00000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20</w:t>
            </w:r>
            <w:r w:rsidRPr="008E4329">
              <w:rPr>
                <w:rFonts w:ascii="仿宋" w:eastAsia="仿宋" w:hAnsi="仿宋" w:cs="宋体" w:hint="eastAsia"/>
                <w:color w:val="00000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szCs w:val="21"/>
              </w:rPr>
              <w:t>1-3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外语系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szCs w:val="21"/>
              </w:rPr>
              <w:t>信息安全等级保护测评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朱婧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szCs w:val="21"/>
                <w:shd w:val="clear" w:color="auto" w:fill="FFFFFF"/>
              </w:rPr>
              <w:t>计算机网络技术专业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 w:rsidRPr="008E4329">
              <w:rPr>
                <w:rFonts w:ascii="仿宋" w:eastAsia="仿宋" w:hAnsi="仿宋" w:cs="宋体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szCs w:val="21"/>
              </w:rPr>
              <w:t>20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113251" w:rsidRPr="00154610" w:rsidTr="005B73A8">
        <w:trPr>
          <w:trHeight w:val="115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建筑装饰的设计元素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熊瑞源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建工系建筑装饰工程技术专业学生</w:t>
            </w:r>
          </w:p>
          <w:p w:rsidR="00113251" w:rsidRPr="008E4329" w:rsidRDefault="00113251" w:rsidP="008E4329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lastRenderedPageBreak/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智能网联汽车引领汽车产业变革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szCs w:val="21"/>
                <w:shd w:val="clear" w:color="auto" w:fill="FFFFFF"/>
              </w:rPr>
              <w:t>苏庆列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汽车系</w:t>
            </w:r>
            <w:r w:rsidRPr="008E4329">
              <w:rPr>
                <w:rFonts w:ascii="仿宋" w:eastAsia="仿宋" w:hAnsi="仿宋" w:cs="Arial" w:hint="eastAsia"/>
                <w:szCs w:val="21"/>
                <w:shd w:val="clear" w:color="auto" w:fill="FFFFFF"/>
              </w:rPr>
              <w:t>汽车相关专业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154610" w:rsidRDefault="00113251" w:rsidP="008E4329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54610">
              <w:rPr>
                <w:rFonts w:ascii="仿宋" w:eastAsia="仿宋" w:hAnsi="仿宋"/>
                <w:szCs w:val="21"/>
              </w:rPr>
              <w:t>3</w:t>
            </w:r>
            <w:r w:rsidRPr="00154610">
              <w:rPr>
                <w:rFonts w:ascii="仿宋" w:eastAsia="仿宋" w:hAnsi="仿宋" w:hint="eastAsia"/>
                <w:szCs w:val="21"/>
              </w:rPr>
              <w:t>月</w:t>
            </w:r>
            <w:r w:rsidRPr="00154610">
              <w:rPr>
                <w:rFonts w:ascii="仿宋" w:eastAsia="仿宋" w:hAnsi="仿宋"/>
                <w:szCs w:val="21"/>
              </w:rPr>
              <w:t>20</w:t>
            </w:r>
            <w:r w:rsidRPr="00154610">
              <w:rPr>
                <w:rFonts w:ascii="仿宋" w:eastAsia="仿宋" w:hAnsi="仿宋" w:hint="eastAsia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2-3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10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果蔬营养品质评价及相关误区解读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黄端华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安全系食品营养与检测专业学生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EB009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</w:t>
            </w:r>
            <w:r>
              <w:rPr>
                <w:rFonts w:ascii="仿宋" w:eastAsia="仿宋" w:hAnsi="仿宋" w:cs="宋体"/>
                <w:kern w:val="0"/>
                <w:szCs w:val="21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物联网技术及其在交通土建行业的应用介绍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黄颖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道路工程系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道路桥梁工程技术专业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154610" w:rsidRDefault="00113251" w:rsidP="008E4329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3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27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Arial"/>
                <w:color w:val="333333"/>
                <w:szCs w:val="21"/>
                <w:shd w:val="clear" w:color="auto" w:fill="FFFFFF"/>
              </w:rPr>
              <w:t>2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号楼</w:t>
            </w:r>
            <w:r w:rsidRPr="008E4329">
              <w:rPr>
                <w:rFonts w:ascii="仿宋" w:eastAsia="仿宋" w:hAnsi="仿宋" w:cs="Arial"/>
                <w:color w:val="333333"/>
                <w:szCs w:val="21"/>
                <w:shd w:val="clear" w:color="auto" w:fill="FFFFFF"/>
              </w:rPr>
              <w:t>1-2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道路工程系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重金属污泥的资源化处理技术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张雅琼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环境工程技术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班学生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足球竞赛规则与裁判法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王发振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全院足球选修学生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kern w:val="0"/>
                <w:szCs w:val="21"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足球的基本技、战术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危智坚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足球专项班学生</w:t>
            </w:r>
            <w:r w:rsidRPr="00002D72">
              <w:rPr>
                <w:rFonts w:ascii="仿宋" w:eastAsia="仿宋" w:hAnsi="仿宋" w:cs="宋体"/>
                <w:kern w:val="0"/>
                <w:szCs w:val="21"/>
              </w:rPr>
              <w:t xml:space="preserve">    / 35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002D72">
              <w:rPr>
                <w:rFonts w:ascii="仿宋" w:eastAsia="仿宋" w:hAnsi="仿宋" w:cs="宋体"/>
                <w:kern w:val="0"/>
                <w:szCs w:val="21"/>
              </w:rPr>
              <w:t>27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002D72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002D72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113251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kern w:val="0"/>
                <w:szCs w:val="21"/>
              </w:rPr>
              <w:t>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9115B9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中国汽车售后满意度研究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邱华桢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汽车营销与服务专业</w:t>
            </w:r>
            <w:r w:rsidRPr="00002D72">
              <w:rPr>
                <w:rFonts w:ascii="仿宋" w:eastAsia="仿宋" w:hAnsi="仿宋" w:cs="宋体"/>
                <w:kern w:val="0"/>
                <w:szCs w:val="21"/>
              </w:rPr>
              <w:t>17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级学生</w:t>
            </w:r>
            <w:r w:rsidRPr="00002D72">
              <w:rPr>
                <w:rFonts w:ascii="仿宋" w:eastAsia="仿宋" w:hAnsi="仿宋" w:cs="宋体"/>
                <w:kern w:val="0"/>
                <w:szCs w:val="21"/>
              </w:rPr>
              <w:t>96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002D72">
              <w:rPr>
                <w:rFonts w:ascii="仿宋" w:eastAsia="仿宋" w:hAnsi="仿宋" w:cs="宋体"/>
                <w:kern w:val="0"/>
                <w:szCs w:val="21"/>
              </w:rPr>
              <w:t>27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002D72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下午</w:t>
            </w:r>
            <w:bookmarkStart w:id="0" w:name="_GoBack"/>
            <w:bookmarkEnd w:id="0"/>
            <w:r w:rsidRPr="00002D72">
              <w:rPr>
                <w:rFonts w:ascii="仿宋" w:eastAsia="仿宋" w:hAnsi="仿宋" w:cs="宋体"/>
                <w:kern w:val="0"/>
                <w:szCs w:val="21"/>
              </w:rPr>
              <w:t>2:30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002D72">
              <w:rPr>
                <w:rFonts w:ascii="仿宋" w:eastAsia="仿宋" w:hAnsi="仿宋" w:cs="宋体"/>
                <w:kern w:val="0"/>
                <w:szCs w:val="21"/>
              </w:rPr>
              <w:t>2-3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002D72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kern w:val="0"/>
                <w:szCs w:val="21"/>
              </w:rPr>
              <w:t>汽车运用工程系</w:t>
            </w:r>
          </w:p>
        </w:tc>
      </w:tr>
      <w:tr w:rsidR="00113251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9115B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154610" w:rsidRDefault="00113251" w:rsidP="009115B9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桥梁结构安全监测与预警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梁巍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道路工程系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级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市政工程技术专业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154610" w:rsidRDefault="00113251" w:rsidP="009115B9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3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1-2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道路工程系</w:t>
            </w:r>
          </w:p>
        </w:tc>
      </w:tr>
      <w:tr w:rsidR="00113251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9115B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17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涉外交往中的礼仪研究</w:t>
            </w:r>
          </w:p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李鸿娜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道工系城市轨道</w:t>
            </w:r>
            <w:r w:rsidRPr="008E4329">
              <w:rPr>
                <w:rFonts w:ascii="仿宋" w:eastAsia="仿宋" w:hAnsi="仿宋" w:cs="宋体" w:hint="eastAsia"/>
                <w:color w:val="333333"/>
                <w:szCs w:val="21"/>
                <w:shd w:val="clear" w:color="auto" w:fill="FFFFFF"/>
              </w:rPr>
              <w:t>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color w:val="00000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color w:val="000000"/>
                <w:szCs w:val="21"/>
              </w:rPr>
              <w:t>日</w:t>
            </w:r>
          </w:p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szCs w:val="21"/>
              </w:rPr>
              <w:t>1-3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外语系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C16AAB" w:rsidRDefault="008D1D48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16AAB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C16AAB">
              <w:rPr>
                <w:rFonts w:ascii="仿宋" w:eastAsia="仿宋" w:hAnsi="仿宋" w:cs="宋体"/>
                <w:kern w:val="0"/>
                <w:szCs w:val="21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C16AAB" w:rsidRDefault="008D1D48" w:rsidP="009115B9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16AAB">
              <w:rPr>
                <w:rFonts w:ascii="仿宋" w:eastAsia="仿宋" w:hAnsi="仿宋" w:cs="宋体" w:hint="eastAsia"/>
                <w:kern w:val="0"/>
                <w:szCs w:val="21"/>
              </w:rPr>
              <w:t>汽车空调技术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C16AAB" w:rsidRDefault="008D1D48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16AAB">
              <w:rPr>
                <w:rFonts w:ascii="仿宋" w:eastAsia="仿宋" w:hAnsi="仿宋" w:cs="宋体" w:hint="eastAsia"/>
                <w:kern w:val="0"/>
                <w:szCs w:val="21"/>
              </w:rPr>
              <w:t>林可春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C16AAB" w:rsidRDefault="008D1D48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16AAB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C16AAB" w:rsidRDefault="008D1D48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16AAB">
              <w:rPr>
                <w:rFonts w:ascii="仿宋" w:eastAsia="仿宋" w:hAnsi="仿宋" w:cs="宋体" w:hint="eastAsia"/>
                <w:kern w:val="0"/>
                <w:szCs w:val="21"/>
              </w:rPr>
              <w:t>汽车运用工程系/</w:t>
            </w:r>
            <w:r w:rsidRPr="00C16AAB">
              <w:rPr>
                <w:rFonts w:ascii="仿宋" w:eastAsia="仿宋" w:hAnsi="仿宋" w:cs="宋体"/>
                <w:kern w:val="0"/>
                <w:szCs w:val="21"/>
              </w:rPr>
              <w:t>100</w:t>
            </w:r>
            <w:r w:rsidRPr="00C16AAB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C16AAB" w:rsidRDefault="008D1D48" w:rsidP="008D1D48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 w:rsidRPr="00C16AAB">
              <w:rPr>
                <w:rFonts w:ascii="仿宋" w:eastAsia="仿宋" w:hAnsi="仿宋" w:cs="宋体"/>
                <w:szCs w:val="21"/>
              </w:rPr>
              <w:t>4</w:t>
            </w:r>
            <w:r w:rsidRPr="00C16AAB">
              <w:rPr>
                <w:rFonts w:ascii="仿宋" w:eastAsia="仿宋" w:hAnsi="仿宋" w:cs="宋体" w:hint="eastAsia"/>
                <w:szCs w:val="21"/>
              </w:rPr>
              <w:t>月</w:t>
            </w:r>
            <w:r w:rsidRPr="00C16AAB">
              <w:rPr>
                <w:rFonts w:ascii="仿宋" w:eastAsia="仿宋" w:hAnsi="仿宋" w:cs="宋体"/>
                <w:szCs w:val="21"/>
              </w:rPr>
              <w:t>3</w:t>
            </w:r>
            <w:r w:rsidRPr="00C16AAB">
              <w:rPr>
                <w:rFonts w:ascii="仿宋" w:eastAsia="仿宋" w:hAnsi="仿宋" w:cs="宋体" w:hint="eastAsia"/>
                <w:szCs w:val="21"/>
              </w:rPr>
              <w:t>日</w:t>
            </w:r>
          </w:p>
          <w:p w:rsidR="008D1D48" w:rsidRPr="00C16AAB" w:rsidRDefault="008D1D48" w:rsidP="008D1D48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 w:rsidRPr="00C16AAB">
              <w:rPr>
                <w:rFonts w:ascii="仿宋" w:eastAsia="仿宋" w:hAnsi="仿宋" w:cs="宋体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C16AAB" w:rsidRDefault="008D1D48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16AAB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C16AAB">
              <w:rPr>
                <w:rFonts w:ascii="仿宋" w:eastAsia="仿宋" w:hAnsi="仿宋" w:cs="宋体"/>
                <w:szCs w:val="21"/>
              </w:rPr>
              <w:t>2</w:t>
            </w:r>
            <w:r w:rsidRPr="00C16AAB">
              <w:rPr>
                <w:rFonts w:ascii="仿宋" w:eastAsia="仿宋" w:hAnsi="仿宋" w:cs="宋体" w:hint="eastAsia"/>
                <w:szCs w:val="21"/>
              </w:rPr>
              <w:t>号楼</w:t>
            </w:r>
            <w:r w:rsidRPr="00C16AAB">
              <w:rPr>
                <w:rFonts w:ascii="仿宋" w:eastAsia="仿宋" w:hAnsi="仿宋" w:cs="宋体"/>
                <w:szCs w:val="21"/>
              </w:rPr>
              <w:t>2-3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C16AAB" w:rsidRDefault="008D1D48" w:rsidP="009115B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16AAB">
              <w:rPr>
                <w:rFonts w:ascii="仿宋" w:eastAsia="仿宋" w:hAnsi="仿宋" w:cs="宋体" w:hint="eastAsia"/>
                <w:kern w:val="0"/>
                <w:szCs w:val="21"/>
              </w:rPr>
              <w:t>汽车运用工程系</w:t>
            </w:r>
          </w:p>
        </w:tc>
      </w:tr>
      <w:tr w:rsidR="008D1D48" w:rsidRPr="00154610" w:rsidTr="004F7DA3">
        <w:trPr>
          <w:trHeight w:val="1766"/>
          <w:jc w:val="center"/>
        </w:trPr>
        <w:tc>
          <w:tcPr>
            <w:tcW w:w="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lastRenderedPageBreak/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ind w:firstLineChars="1433" w:firstLine="3009"/>
              <w:jc w:val="center"/>
              <w:rPr>
                <w:rFonts w:ascii="仿宋" w:eastAsia="仿宋" w:hAnsi="仿宋" w:cs="宋体"/>
                <w:szCs w:val="21"/>
              </w:rPr>
            </w:pPr>
            <w:r w:rsidRPr="008E4329">
              <w:rPr>
                <w:rFonts w:ascii="仿宋" w:eastAsia="仿宋" w:hAnsi="仿宋" w:cs="宋体" w:hint="eastAsia"/>
                <w:szCs w:val="21"/>
              </w:rPr>
              <w:t>商商务视域下的英语语言与文化探析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333333"/>
                <w:szCs w:val="21"/>
                <w:shd w:val="clear" w:color="auto" w:fill="FFFFFF"/>
              </w:rPr>
              <w:t>梁华蓉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外语系</w:t>
            </w:r>
            <w:r w:rsidRPr="008E4329">
              <w:rPr>
                <w:rFonts w:ascii="仿宋" w:eastAsia="仿宋" w:hAnsi="仿宋" w:cs="宋体" w:hint="eastAsia"/>
                <w:color w:val="333333"/>
                <w:szCs w:val="21"/>
                <w:shd w:val="clear" w:color="auto" w:fill="FFFFFF"/>
              </w:rPr>
              <w:t>空乘和商务英语专业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/60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color w:val="00000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10</w:t>
            </w:r>
            <w:r w:rsidRPr="008E4329">
              <w:rPr>
                <w:rFonts w:ascii="仿宋" w:eastAsia="仿宋" w:hAnsi="仿宋" w:cs="宋体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szCs w:val="21"/>
              </w:rPr>
              <w:t>15:00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szCs w:val="21"/>
              </w:rPr>
              <w:t>1-3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外语系</w:t>
            </w:r>
          </w:p>
        </w:tc>
      </w:tr>
      <w:tr w:rsidR="008D1D48" w:rsidRPr="00154610" w:rsidTr="004F7DA3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20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全球变化的区域响应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郑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安全系环境工程技术专业学生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14:30</w:t>
            </w:r>
          </w:p>
        </w:tc>
        <w:tc>
          <w:tcPr>
            <w:tcW w:w="2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几种处理有毒污染物技术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--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高级氧化技术原理及优缺点分析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刘丽红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安全系环境工程技术专业学生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/70-80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10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机器视觉识别技术在工业自动化控制上的应用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郑晓斌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机械系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电气自动化专业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54610">
              <w:rPr>
                <w:rFonts w:ascii="仿宋" w:eastAsia="仿宋" w:hAnsi="仿宋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szCs w:val="21"/>
              </w:rPr>
              <w:t>月</w:t>
            </w:r>
            <w:r w:rsidRPr="00154610">
              <w:rPr>
                <w:rFonts w:ascii="仿宋" w:eastAsia="仿宋" w:hAnsi="仿宋"/>
                <w:szCs w:val="21"/>
              </w:rPr>
              <w:t>10</w:t>
            </w:r>
            <w:r w:rsidRPr="00154610">
              <w:rPr>
                <w:rFonts w:ascii="仿宋" w:eastAsia="仿宋" w:hAnsi="仿宋" w:hint="eastAsia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号楼多媒体</w:t>
            </w:r>
            <w:r w:rsidRPr="00154610">
              <w:rPr>
                <w:rFonts w:ascii="仿宋" w:eastAsia="仿宋" w:hAnsi="仿宋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国内外机构养老发展现状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李海燕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建工系房地产经营与管理专业学生</w:t>
            </w:r>
          </w:p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通过历年高职会计技能竞赛讲解所得税费用的处理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陈邯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会计专业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10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3:30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31#208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商品管理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林如婷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经济系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国际商务专业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10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14:00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FPGA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至简设计思路及应用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任慧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中国精神在福建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ind w:firstLineChars="100" w:firstLine="21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李春香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机械系、经济系部分专业学生</w:t>
            </w: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10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号</w:t>
            </w: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2#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楼</w:t>
            </w: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1-5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思政教研部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具有输入时滞记忆补偿的变结构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AQM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控制器研究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szCs w:val="21"/>
                <w:shd w:val="clear" w:color="auto" w:fill="FFFFFF"/>
              </w:rPr>
              <w:t>黄金凤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/70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 w:rsidRPr="008E4329">
              <w:rPr>
                <w:rFonts w:ascii="仿宋" w:eastAsia="仿宋" w:hAnsi="仿宋" w:cs="宋体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szCs w:val="21"/>
              </w:rPr>
              <w:t>17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道路交通事故紧急救援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林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 xml:space="preserve">  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安全系安全技术与管理专业和城市轨道交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通运营管理专业学生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/30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lastRenderedPageBreak/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17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154610" w:rsidRDefault="008D1D48" w:rsidP="008D1D48">
            <w:pPr>
              <w:widowControl/>
              <w:ind w:firstLineChars="100" w:firstLine="210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号楼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lastRenderedPageBreak/>
              <w:t>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传感器在生活中的应用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林恒青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  <w:r w:rsidRPr="008E4329">
              <w:rPr>
                <w:rFonts w:ascii="仿宋" w:eastAsia="仿宋" w:hAnsi="仿宋" w:cs="Arial"/>
                <w:color w:val="333333"/>
                <w:szCs w:val="21"/>
                <w:shd w:val="clear" w:color="auto" w:fill="FFFFFF"/>
              </w:rPr>
              <w:t>18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建筑智能化专业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17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ind w:firstLineChars="100" w:firstLine="21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31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szCs w:val="21"/>
                <w:lang w:val="zh-CN"/>
              </w:rPr>
              <w:t>惠安县三级农村物流网络体系规划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吴吉明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经济系集装箱专业学生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32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《论语》与为人处世之道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金秋蓉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汽车系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汽电、汽车车身检测专业学生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512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ind w:firstLineChars="250" w:firstLine="525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感受数学之美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吴丽娇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安全技术与管理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1,2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班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/80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中西文化比较（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顾伟凡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全院学生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35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《国家学生体质健康标准（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2014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）》解读及我院测试工作年度计划介绍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胡振禹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学院各系部学生干部和各班级班长和体育委员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/50-100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36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当灵感来敲门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卢娜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建工系建筑装饰工程技术学生</w:t>
            </w:r>
          </w:p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24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14:00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工厂化养物的智能设备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刘克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机械系机电一体化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24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CCTV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检测技术在排水管道中的应用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雷芳芳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安全系管道工程技术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150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lastRenderedPageBreak/>
              <w:t>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应变疲劳试验中小梁刚度损伤模型研究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333333"/>
                <w:szCs w:val="21"/>
                <w:shd w:val="clear" w:color="auto" w:fill="FFFFFF"/>
              </w:rPr>
              <w:t>王桂茵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kern w:val="0"/>
                <w:szCs w:val="21"/>
              </w:rPr>
              <w:t>道路工程系系</w:t>
            </w:r>
            <w:r w:rsidRPr="00154610">
              <w:rPr>
                <w:rFonts w:ascii="仿宋" w:eastAsia="仿宋" w:hAnsi="仿宋" w:hint="eastAsia"/>
                <w:color w:val="333333"/>
                <w:szCs w:val="21"/>
                <w:shd w:val="clear" w:color="auto" w:fill="FFFFFF"/>
              </w:rPr>
              <w:t>道路桥梁工程技术专业</w:t>
            </w:r>
            <w:r w:rsidRPr="00154610">
              <w:rPr>
                <w:rFonts w:ascii="仿宋" w:eastAsia="仿宋" w:hAnsi="仿宋" w:hint="eastAsia"/>
                <w:kern w:val="0"/>
                <w:szCs w:val="21"/>
              </w:rPr>
              <w:t>学生</w:t>
            </w:r>
          </w:p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kern w:val="0"/>
                <w:szCs w:val="21"/>
              </w:rPr>
              <w:t>/100</w:t>
            </w:r>
            <w:r w:rsidRPr="00154610">
              <w:rPr>
                <w:rFonts w:ascii="仿宋" w:eastAsia="仿宋" w:hAnsi="仿宋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24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1-2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道路工程系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电磁离心铸造高速钢组织与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性能的研究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王钦娟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机械制造与自动化专业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8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常用的健康指标基本知识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安全系食品营养与检测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当商务礼仪邂逅心理学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王凤英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经济系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港口物流管理专业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8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31#208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最新版个人所得税重点难点分析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李云美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会计专业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8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14:00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生活中的优化问题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陈秀华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全院学生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点半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瑜伽·形体健身知识讲座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林佳丽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学校热爱体育运动的学生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关于红船精神的历史地位及时代价值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ind w:firstLineChars="100" w:firstLine="21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陈玉兰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信息系计应计网专业学生、管理系营销专业学生</w:t>
            </w: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/150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8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14:00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ind w:firstLineChars="300" w:firstLine="63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排下</w:t>
            </w:r>
            <w:r w:rsidRPr="008E4329">
              <w:rPr>
                <w:rFonts w:ascii="仿宋" w:eastAsia="仿宋" w:hAnsi="仿宋" w:cs="宋体"/>
                <w:color w:val="000000"/>
                <w:kern w:val="0"/>
                <w:szCs w:val="21"/>
              </w:rPr>
              <w:t>1#</w:t>
            </w: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一阶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思政教研部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szCs w:val="21"/>
              </w:rPr>
              <w:t>5G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时代将会使哪些领域发生变革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szCs w:val="21"/>
                <w:shd w:val="clear" w:color="auto" w:fill="FFFFFF"/>
              </w:rPr>
              <w:t>陈明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电子信息工程技术</w:t>
            </w:r>
            <w:r w:rsidRPr="008E4329">
              <w:rPr>
                <w:rFonts w:ascii="仿宋" w:eastAsia="仿宋" w:hAnsi="仿宋" w:cs="宋体" w:hint="eastAsia"/>
                <w:szCs w:val="21"/>
                <w:shd w:val="clear" w:color="auto" w:fill="FFFFFF"/>
              </w:rPr>
              <w:t>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/42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 w:rsidRPr="008E4329">
              <w:rPr>
                <w:rFonts w:ascii="仿宋" w:eastAsia="仿宋" w:hAnsi="仿宋" w:cs="宋体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lastRenderedPageBreak/>
              <w:t>48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共享经济下跨境电子商务模式发展研究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吴慧君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经济系国际商务专业学生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/60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特殊人群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——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老年人营养食谱的设计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林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安全系食品营养与检测专业学生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2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50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漫谈航海英语之规章合同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刘剑剑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航海系学生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/20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航海技术系</w:t>
            </w:r>
          </w:p>
        </w:tc>
      </w:tr>
      <w:tr w:rsidR="008D1D48" w:rsidRPr="00154610" w:rsidTr="009115B9">
        <w:trPr>
          <w:trHeight w:val="34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51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点线面在室内家居中的应用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徐明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建筑工程系建筑装饰专业学生</w:t>
            </w:r>
          </w:p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/95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52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hd w:val="clear" w:color="auto" w:fill="FFFFFF"/>
              <w:spacing w:before="188"/>
              <w:jc w:val="center"/>
              <w:outlineLvl w:val="0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航海英语的课程性质与学习技巧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宋晓峰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航海技术系航海技术专业学生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航海技术系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53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纳米材料的制备及应用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谢宇玲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154610">
              <w:rPr>
                <w:rFonts w:ascii="仿宋" w:eastAsia="仿宋" w:hAnsi="仿宋" w:hint="eastAsia"/>
                <w:szCs w:val="21"/>
              </w:rPr>
              <w:t>北区</w:t>
            </w:r>
            <w:r w:rsidRPr="00154610">
              <w:rPr>
                <w:rFonts w:ascii="仿宋" w:eastAsia="仿宋" w:hAnsi="仿宋"/>
                <w:szCs w:val="21"/>
              </w:rPr>
              <w:t>2</w:t>
            </w:r>
            <w:r w:rsidRPr="00154610">
              <w:rPr>
                <w:rFonts w:ascii="仿宋" w:eastAsia="仿宋" w:hAnsi="仿宋" w:hint="eastAsia"/>
                <w:szCs w:val="21"/>
              </w:rPr>
              <w:t>号楼</w:t>
            </w:r>
            <w:r w:rsidRPr="00154610">
              <w:rPr>
                <w:rFonts w:ascii="仿宋" w:eastAsia="仿宋" w:hAnsi="仿宋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54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风险矩阵法在风险评估中的应用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俞素平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建工系建设工程管理专业学生</w:t>
            </w:r>
          </w:p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结合胶囊网络和卷积神经网络的目标识别模型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林少丹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信息系嵌入式</w:t>
            </w:r>
            <w:r w:rsidRPr="008E4329">
              <w:rPr>
                <w:rFonts w:ascii="仿宋" w:eastAsia="仿宋" w:hAnsi="仿宋" w:cs="Arial" w:hint="eastAsia"/>
                <w:color w:val="333333"/>
                <w:szCs w:val="21"/>
                <w:shd w:val="clear" w:color="auto" w:fill="FFFFFF"/>
              </w:rPr>
              <w:t>专业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154610" w:rsidRDefault="008D1D48" w:rsidP="008D1D48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 w:rsidRPr="00154610">
              <w:rPr>
                <w:rFonts w:ascii="仿宋" w:eastAsia="仿宋" w:hAnsi="仿宋"/>
                <w:color w:val="000000"/>
                <w:szCs w:val="21"/>
              </w:rPr>
              <w:t>15</w:t>
            </w:r>
            <w:r w:rsidRPr="00154610"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4610">
              <w:rPr>
                <w:rFonts w:ascii="仿宋" w:eastAsia="仿宋" w:hAnsi="仿宋"/>
                <w:color w:val="00000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台博桌式足球在高校推广运用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方儒钦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足球俱乐部队员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福建省高职院校足球专项教师培训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70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点半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D1D48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D1D48">
              <w:rPr>
                <w:rFonts w:ascii="仿宋" w:eastAsia="仿宋" w:hAnsi="仿宋" w:cs="宋体"/>
                <w:kern w:val="0"/>
                <w:szCs w:val="21"/>
              </w:rPr>
              <w:t>57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习近平生态文明思想解析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ind w:firstLineChars="100" w:firstLine="21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江冰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航海系、管理系部分专业学生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ind w:firstLineChars="200" w:firstLine="42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思政教研部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D1D48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8D1D48">
              <w:rPr>
                <w:rFonts w:ascii="仿宋" w:eastAsia="仿宋" w:hAnsi="仿宋" w:cs="宋体"/>
                <w:color w:val="FF0000"/>
                <w:kern w:val="0"/>
                <w:szCs w:val="21"/>
              </w:rPr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电动车充电枪插座标准的分析和探索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朱剑宝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汽车运用工程系汽车专业学生</w:t>
            </w:r>
          </w:p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color w:val="FF0000"/>
                <w:kern w:val="0"/>
                <w:szCs w:val="21"/>
              </w:rPr>
              <w:t>/100</w:t>
            </w: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color w:val="FF0000"/>
                <w:kern w:val="0"/>
                <w:szCs w:val="21"/>
              </w:rPr>
              <w:t>5</w:t>
            </w: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月</w:t>
            </w:r>
            <w:r w:rsidRPr="00002D72">
              <w:rPr>
                <w:rFonts w:ascii="仿宋" w:eastAsia="仿宋" w:hAnsi="仿宋" w:cs="宋体"/>
                <w:color w:val="FF0000"/>
                <w:kern w:val="0"/>
                <w:szCs w:val="21"/>
              </w:rPr>
              <w:t>15</w:t>
            </w: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日</w:t>
            </w:r>
          </w:p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/>
                <w:color w:val="FF0000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北区</w:t>
            </w:r>
            <w:r w:rsidRPr="00002D72">
              <w:rPr>
                <w:rFonts w:ascii="仿宋" w:eastAsia="仿宋" w:hAnsi="仿宋" w:cs="宋体"/>
                <w:color w:val="FF0000"/>
                <w:kern w:val="0"/>
                <w:szCs w:val="21"/>
              </w:rPr>
              <w:t>2</w:t>
            </w: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号楼</w:t>
            </w:r>
            <w:r w:rsidRPr="00002D72">
              <w:rPr>
                <w:rFonts w:ascii="仿宋" w:eastAsia="仿宋" w:hAnsi="仿宋" w:cs="宋体"/>
                <w:color w:val="FF0000"/>
                <w:kern w:val="0"/>
                <w:szCs w:val="21"/>
              </w:rPr>
              <w:t>2-3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002D72" w:rsidRDefault="008D1D48" w:rsidP="008D1D48">
            <w:pPr>
              <w:widowControl/>
              <w:jc w:val="center"/>
              <w:rPr>
                <w:rFonts w:ascii="仿宋" w:eastAsia="仿宋" w:hAnsi="仿宋" w:cs="宋体"/>
                <w:color w:val="FF0000"/>
                <w:kern w:val="0"/>
                <w:szCs w:val="21"/>
              </w:rPr>
            </w:pPr>
            <w:r w:rsidRPr="00002D72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汽车工程系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lastRenderedPageBreak/>
              <w:t>59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规则意识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——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法治社会的基石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江晖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管理系、道工系部分专业学生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思政教研部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60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英语学习法的演进和选择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陈瑞娟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经济系会计专业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外语系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柔力球运动的理论与基本练习方法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曹中旺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学校热爱体育运动的学生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汽车维修接待中的沟通技巧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何建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汽车系汽车服务与营销专业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/95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图书馆文献资源利用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陈家越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级环境工程技术专业学生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/95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物联网技术与典型应用案例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曾思通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机械系机电一体人技术专业学生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贸易、保险、货代、海运案例分析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刘鸣华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集装箱运输管理专业学生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/25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云计算与大数据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郑美容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信息系学生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/40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大数据时代的个人隐私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林君萍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住宅新风系统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黄秀芝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轮机工程系制冷与空调技术专业学生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14:00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408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轮机工程系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69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电子信息工程技术专业就业方向分析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朱其祥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信息工程系电子信息工程技术专业学生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/40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烧结烟气超低排放技术与展望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李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安全系环境工程技术专业学生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/80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lastRenderedPageBreak/>
              <w:t>71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旅游景区安全生产标准化体系构建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范自盛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安全系安全技术与管理专业学生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云停车的发展及相关技术探讨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童晓薇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机械工程系机电专业学生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高职院校大学生课堂“手机控”现象的经济学分析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吴春华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经济系港口物流管理专业学生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运动与健康知识讲座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王鹏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学校热爱体育运动的学生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29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体育运动安全防范知识讲座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刘宝亮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学校热爱体育运动的学生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29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无问西东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---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西南联大风采录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潘宏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排下学生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排下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事故现场骨折固定现场急救技术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潘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安全系安全技术与管理专业学生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基于职业分析的个人防护用品的配备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许贵贤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安全系安全技术与管理专业学生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305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高校学生面临的主要健康问题及饮食行为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安全系环境工程技术专业学生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/70-80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电动汽车电池安全预警系统研究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詹华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汽车系汽检专业学生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基于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DSP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的实时图像处理技术在汽车夜视系统中的应用研究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王麟珠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机械工程系电气自动化技术专业学生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机械工程系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工程类论文写作要点分析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杨相如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建工系建设工程管理专业学生</w:t>
            </w:r>
          </w:p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lastRenderedPageBreak/>
              <w:t>83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财务共享服务背景下传统财务人员的转型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张美婵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高级会计师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交通经济系会计专业学生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最新篮球规则解析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曾新平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学校热爱体育运动的学生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电子商务网站系统开发模式总结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吴小惠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家用中央空调工作原理简介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林晓芬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轮机工程系制冷与空调技术专业学生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/30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14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408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轮机工程系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初起火灾的扑救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王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安全系安全技术与管理专业学生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7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405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福建近海岸监测及分析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安全系环境工程技术专业学生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/70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89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工程地质勘察典型案例分析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盛海洋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城市轨道交通工程技术专业学生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16:30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道路工程系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股市术语风云榜解读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池东生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会计专业学生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交通经济系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生活中的数学建模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沈焰焰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全院学生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点半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JIGBEE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通信在智能家居中的应用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刘必广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/60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计算机统考解题策略分析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于淑云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大一学生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/60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2#2-5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密码学在生活中的应用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黄柳铃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全院学生</w:t>
            </w:r>
          </w:p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公共教学部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lastRenderedPageBreak/>
              <w:t>95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当代最受关注的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IT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技能大盘点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黄鸿华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排下学生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13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排下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B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机房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信息工程系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氢化植物油在食品加工中的应用及存在的问题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阮春晓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级食品营养与检测专业学生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关于建筑装配化的思考与建议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卓维松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建工系建筑工程技术专业学生</w:t>
            </w:r>
          </w:p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：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制冷空调系统中水的解读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郑仲金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轮机系制冷、轮机专业学生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19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31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408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轮机工程系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现代物流基础知识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杨玲玲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安全系安全技术与管理专业学生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/50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安全技术与环境工程系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9115B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9115B9">
              <w:rPr>
                <w:rFonts w:ascii="仿宋" w:eastAsia="仿宋" w:hAnsi="仿宋" w:cs="宋体"/>
                <w:kern w:val="0"/>
                <w:szCs w:val="21"/>
              </w:rPr>
              <w:t>100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商品房销售管理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任颖卿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建工系房地产经营与管理专业学生</w:t>
            </w:r>
          </w:p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/40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14:30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8D1D48" w:rsidRPr="00154610" w:rsidTr="009115B9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楼梯的构造设计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徐秀华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副教授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建工系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18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地下与隧道工程技术专业学生</w:t>
            </w:r>
          </w:p>
          <w:p w:rsidR="008D1D48" w:rsidRPr="008E4329" w:rsidRDefault="008D1D48" w:rsidP="008D1D4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/45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16:00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1-1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D48" w:rsidRPr="008E4329" w:rsidRDefault="008D1D48" w:rsidP="008D1D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建筑工程系</w:t>
            </w:r>
          </w:p>
        </w:tc>
      </w:tr>
      <w:tr w:rsidR="00113251" w:rsidRPr="00154610">
        <w:trPr>
          <w:trHeight w:val="60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10</w:t>
            </w:r>
            <w:r w:rsidR="008D1D48">
              <w:rPr>
                <w:rFonts w:ascii="仿宋" w:eastAsia="仿宋" w:hAnsi="仿宋" w:cs="宋体"/>
                <w:kern w:val="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新型减速机构发展概述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曾雪莲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讲师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汽车系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汽车车身维修技术专业学生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/100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26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/>
                <w:kern w:val="0"/>
                <w:szCs w:val="21"/>
              </w:rPr>
              <w:t>15:00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北区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号楼</w:t>
            </w:r>
            <w:r w:rsidRPr="008E4329">
              <w:rPr>
                <w:rFonts w:ascii="仿宋" w:eastAsia="仿宋" w:hAnsi="仿宋" w:cs="宋体"/>
                <w:kern w:val="0"/>
                <w:szCs w:val="21"/>
              </w:rPr>
              <w:t>2-3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251" w:rsidRPr="008E4329" w:rsidRDefault="00113251" w:rsidP="008E43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E4329">
              <w:rPr>
                <w:rFonts w:ascii="仿宋" w:eastAsia="仿宋" w:hAnsi="仿宋" w:cs="宋体" w:hint="eastAsia"/>
                <w:kern w:val="0"/>
                <w:szCs w:val="21"/>
              </w:rPr>
              <w:t>汽车工程系</w:t>
            </w:r>
          </w:p>
        </w:tc>
      </w:tr>
    </w:tbl>
    <w:p w:rsidR="00113251" w:rsidRDefault="00113251" w:rsidP="008E4329">
      <w:pPr>
        <w:jc w:val="center"/>
      </w:pPr>
    </w:p>
    <w:sectPr w:rsidR="00113251" w:rsidSect="00F161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A02" w:rsidRDefault="004F7A02" w:rsidP="00FD563A">
      <w:r>
        <w:separator/>
      </w:r>
    </w:p>
  </w:endnote>
  <w:endnote w:type="continuationSeparator" w:id="0">
    <w:p w:rsidR="004F7A02" w:rsidRDefault="004F7A02" w:rsidP="00FD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A02" w:rsidRDefault="004F7A02" w:rsidP="00FD563A">
      <w:r>
        <w:separator/>
      </w:r>
    </w:p>
  </w:footnote>
  <w:footnote w:type="continuationSeparator" w:id="0">
    <w:p w:rsidR="004F7A02" w:rsidRDefault="004F7A02" w:rsidP="00FD56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261F1"/>
    <w:rsid w:val="00002D72"/>
    <w:rsid w:val="00007B2A"/>
    <w:rsid w:val="00084156"/>
    <w:rsid w:val="000B2887"/>
    <w:rsid w:val="00113251"/>
    <w:rsid w:val="00115D0F"/>
    <w:rsid w:val="00116EE6"/>
    <w:rsid w:val="001257C2"/>
    <w:rsid w:val="00137B48"/>
    <w:rsid w:val="00154610"/>
    <w:rsid w:val="0015783A"/>
    <w:rsid w:val="00170768"/>
    <w:rsid w:val="00191F70"/>
    <w:rsid w:val="001B20E0"/>
    <w:rsid w:val="00274BCB"/>
    <w:rsid w:val="00361A7D"/>
    <w:rsid w:val="0036339E"/>
    <w:rsid w:val="00376B2A"/>
    <w:rsid w:val="00392B32"/>
    <w:rsid w:val="004435D9"/>
    <w:rsid w:val="004F1D2D"/>
    <w:rsid w:val="004F7A02"/>
    <w:rsid w:val="00554B30"/>
    <w:rsid w:val="00562998"/>
    <w:rsid w:val="005717FC"/>
    <w:rsid w:val="005B73A8"/>
    <w:rsid w:val="005E0C75"/>
    <w:rsid w:val="006D452C"/>
    <w:rsid w:val="006D70D6"/>
    <w:rsid w:val="007033B4"/>
    <w:rsid w:val="00735B48"/>
    <w:rsid w:val="00785933"/>
    <w:rsid w:val="008261F1"/>
    <w:rsid w:val="00855498"/>
    <w:rsid w:val="008D1D48"/>
    <w:rsid w:val="008E4329"/>
    <w:rsid w:val="009115B9"/>
    <w:rsid w:val="0094017D"/>
    <w:rsid w:val="00987F34"/>
    <w:rsid w:val="009B5A22"/>
    <w:rsid w:val="009B714A"/>
    <w:rsid w:val="00A67281"/>
    <w:rsid w:val="00A92BAB"/>
    <w:rsid w:val="00AA2CD3"/>
    <w:rsid w:val="00AD239B"/>
    <w:rsid w:val="00AD7BA3"/>
    <w:rsid w:val="00B95481"/>
    <w:rsid w:val="00BD76E2"/>
    <w:rsid w:val="00C16AAB"/>
    <w:rsid w:val="00C63400"/>
    <w:rsid w:val="00C75710"/>
    <w:rsid w:val="00CE73DC"/>
    <w:rsid w:val="00EB009C"/>
    <w:rsid w:val="00EB56CB"/>
    <w:rsid w:val="00EC44E0"/>
    <w:rsid w:val="00F161E8"/>
    <w:rsid w:val="00F351AE"/>
    <w:rsid w:val="00FC7FDB"/>
    <w:rsid w:val="00FD563A"/>
    <w:rsid w:val="00FF01FD"/>
    <w:rsid w:val="0838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D154EFB4-6589-48A1-847A-AB89C0048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1E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D5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FD563A"/>
    <w:rPr>
      <w:rFonts w:ascii="等线" w:eastAsia="等线" w:hAnsi="等线"/>
      <w:kern w:val="2"/>
      <w:sz w:val="18"/>
    </w:rPr>
  </w:style>
  <w:style w:type="paragraph" w:styleId="a5">
    <w:name w:val="footer"/>
    <w:basedOn w:val="a"/>
    <w:link w:val="a6"/>
    <w:uiPriority w:val="99"/>
    <w:rsid w:val="00FD5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FD563A"/>
    <w:rPr>
      <w:rFonts w:ascii="等线" w:eastAsia="等线" w:hAnsi="等线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10</Pages>
  <Words>1094</Words>
  <Characters>6242</Characters>
  <Application>Microsoft Office Word</Application>
  <DocSecurity>0</DocSecurity>
  <Lines>52</Lines>
  <Paragraphs>14</Paragraphs>
  <ScaleCrop>false</ScaleCrop>
  <Company/>
  <LinksUpToDate>false</LinksUpToDate>
  <CharactersWithSpaces>7322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shally</cp:lastModifiedBy>
  <cp:revision>74</cp:revision>
  <dcterms:created xsi:type="dcterms:W3CDTF">2019-03-01T07:43:00Z</dcterms:created>
  <dcterms:modified xsi:type="dcterms:W3CDTF">2019-03-31T03:01:00Z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