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6E6" w:rsidRDefault="00CE296E">
      <w:pPr>
        <w:widowControl/>
        <w:spacing w:line="360" w:lineRule="auto"/>
        <w:rPr>
          <w:rFonts w:ascii="仿宋_GB2312" w:eastAsia="仿宋_GB2312" w:hAnsi="宋体" w:cs="宋体"/>
          <w:b/>
          <w:color w:val="000000"/>
          <w:kern w:val="0"/>
          <w:szCs w:val="21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Cs w:val="21"/>
        </w:rPr>
        <w:t>样本</w:t>
      </w:r>
    </w:p>
    <w:p w:rsidR="001236E6" w:rsidRDefault="00CE296E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专利实施许可合同备案申请表</w:t>
      </w:r>
    </w:p>
    <w:p w:rsidR="001236E6" w:rsidRDefault="001236E6">
      <w:pPr>
        <w:jc w:val="center"/>
        <w:rPr>
          <w:rFonts w:eastAsia="黑体"/>
          <w:sz w:val="32"/>
        </w:rPr>
      </w:pPr>
    </w:p>
    <w:tbl>
      <w:tblPr>
        <w:tblW w:w="96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0"/>
        <w:gridCol w:w="1245"/>
        <w:gridCol w:w="1205"/>
        <w:gridCol w:w="1698"/>
        <w:gridCol w:w="433"/>
        <w:gridCol w:w="827"/>
        <w:gridCol w:w="51"/>
        <w:gridCol w:w="1162"/>
        <w:gridCol w:w="795"/>
        <w:gridCol w:w="1479"/>
      </w:tblGrid>
      <w:tr w:rsidR="001236E6" w:rsidRPr="00CE296E">
        <w:trPr>
          <w:cantSplit/>
          <w:trHeight w:val="568"/>
          <w:jc w:val="center"/>
        </w:trPr>
        <w:tc>
          <w:tcPr>
            <w:tcW w:w="740" w:type="dxa"/>
            <w:vMerge w:val="restart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bookmarkStart w:id="0" w:name="_GoBack"/>
            <w:r w:rsidRPr="00CE296E">
              <w:rPr>
                <w:rFonts w:asciiTheme="minorEastAsia" w:eastAsiaTheme="minorEastAsia" w:hAnsiTheme="minorEastAsia" w:hint="eastAsia"/>
                <w:szCs w:val="21"/>
              </w:rPr>
              <w:t>许可专利</w:t>
            </w:r>
          </w:p>
        </w:tc>
        <w:tc>
          <w:tcPr>
            <w:tcW w:w="4148" w:type="dxa"/>
            <w:gridSpan w:val="3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专利名称</w:t>
            </w:r>
          </w:p>
        </w:tc>
        <w:tc>
          <w:tcPr>
            <w:tcW w:w="4747" w:type="dxa"/>
            <w:gridSpan w:val="6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专利（申请）号</w:t>
            </w:r>
          </w:p>
        </w:tc>
      </w:tr>
      <w:tr w:rsidR="001236E6" w:rsidRPr="00CE296E">
        <w:trPr>
          <w:cantSplit/>
          <w:trHeight w:val="568"/>
          <w:jc w:val="center"/>
        </w:trPr>
        <w:tc>
          <w:tcPr>
            <w:tcW w:w="740" w:type="dxa"/>
            <w:vMerge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48" w:type="dxa"/>
            <w:gridSpan w:val="3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747" w:type="dxa"/>
            <w:gridSpan w:val="6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1236E6" w:rsidRPr="00CE296E">
        <w:trPr>
          <w:cantSplit/>
          <w:trHeight w:val="568"/>
          <w:jc w:val="center"/>
        </w:trPr>
        <w:tc>
          <w:tcPr>
            <w:tcW w:w="740" w:type="dxa"/>
            <w:vMerge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48" w:type="dxa"/>
            <w:gridSpan w:val="3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747" w:type="dxa"/>
            <w:gridSpan w:val="6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1236E6" w:rsidRPr="00CE296E">
        <w:trPr>
          <w:cantSplit/>
          <w:trHeight w:val="568"/>
          <w:jc w:val="center"/>
        </w:trPr>
        <w:tc>
          <w:tcPr>
            <w:tcW w:w="740" w:type="dxa"/>
            <w:vMerge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48" w:type="dxa"/>
            <w:gridSpan w:val="3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747" w:type="dxa"/>
            <w:gridSpan w:val="6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1236E6" w:rsidRPr="00CE296E">
        <w:trPr>
          <w:cantSplit/>
          <w:trHeight w:val="568"/>
          <w:jc w:val="center"/>
        </w:trPr>
        <w:tc>
          <w:tcPr>
            <w:tcW w:w="740" w:type="dxa"/>
            <w:vMerge w:val="restart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许</w:t>
            </w:r>
          </w:p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可</w:t>
            </w:r>
          </w:p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方</w:t>
            </w:r>
          </w:p>
        </w:tc>
        <w:tc>
          <w:tcPr>
            <w:tcW w:w="1245" w:type="dxa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名称</w:t>
            </w:r>
          </w:p>
        </w:tc>
        <w:tc>
          <w:tcPr>
            <w:tcW w:w="5376" w:type="dxa"/>
            <w:gridSpan w:val="6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电话</w:t>
            </w:r>
          </w:p>
        </w:tc>
        <w:tc>
          <w:tcPr>
            <w:tcW w:w="1479" w:type="dxa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1236E6" w:rsidRPr="00CE296E">
        <w:trPr>
          <w:cantSplit/>
          <w:trHeight w:val="568"/>
          <w:jc w:val="center"/>
        </w:trPr>
        <w:tc>
          <w:tcPr>
            <w:tcW w:w="740" w:type="dxa"/>
            <w:vMerge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45" w:type="dxa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地址</w:t>
            </w:r>
          </w:p>
        </w:tc>
        <w:tc>
          <w:tcPr>
            <w:tcW w:w="5376" w:type="dxa"/>
            <w:gridSpan w:val="6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邮编</w:t>
            </w:r>
          </w:p>
        </w:tc>
        <w:tc>
          <w:tcPr>
            <w:tcW w:w="1479" w:type="dxa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1236E6" w:rsidRPr="00CE296E">
        <w:trPr>
          <w:cantSplit/>
          <w:trHeight w:val="568"/>
          <w:jc w:val="center"/>
        </w:trPr>
        <w:tc>
          <w:tcPr>
            <w:tcW w:w="740" w:type="dxa"/>
            <w:vMerge w:val="restart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被</w:t>
            </w:r>
          </w:p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许</w:t>
            </w:r>
          </w:p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可</w:t>
            </w:r>
          </w:p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方</w:t>
            </w:r>
          </w:p>
        </w:tc>
        <w:tc>
          <w:tcPr>
            <w:tcW w:w="1245" w:type="dxa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名称</w:t>
            </w:r>
          </w:p>
        </w:tc>
        <w:tc>
          <w:tcPr>
            <w:tcW w:w="5376" w:type="dxa"/>
            <w:gridSpan w:val="6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电话</w:t>
            </w:r>
          </w:p>
        </w:tc>
        <w:tc>
          <w:tcPr>
            <w:tcW w:w="1479" w:type="dxa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1236E6" w:rsidRPr="00CE296E">
        <w:trPr>
          <w:cantSplit/>
          <w:trHeight w:val="568"/>
          <w:jc w:val="center"/>
        </w:trPr>
        <w:tc>
          <w:tcPr>
            <w:tcW w:w="740" w:type="dxa"/>
            <w:vMerge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45" w:type="dxa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地址</w:t>
            </w:r>
          </w:p>
        </w:tc>
        <w:tc>
          <w:tcPr>
            <w:tcW w:w="5376" w:type="dxa"/>
            <w:gridSpan w:val="6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邮编</w:t>
            </w:r>
          </w:p>
        </w:tc>
        <w:tc>
          <w:tcPr>
            <w:tcW w:w="1479" w:type="dxa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1236E6" w:rsidRPr="00CE296E">
        <w:trPr>
          <w:cantSplit/>
          <w:trHeight w:val="568"/>
          <w:jc w:val="center"/>
        </w:trPr>
        <w:tc>
          <w:tcPr>
            <w:tcW w:w="740" w:type="dxa"/>
            <w:vMerge w:val="restart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代</w:t>
            </w:r>
          </w:p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理</w:t>
            </w:r>
          </w:p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人</w:t>
            </w:r>
          </w:p>
        </w:tc>
        <w:tc>
          <w:tcPr>
            <w:tcW w:w="1245" w:type="dxa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机构名称</w:t>
            </w:r>
          </w:p>
        </w:tc>
        <w:tc>
          <w:tcPr>
            <w:tcW w:w="3336" w:type="dxa"/>
            <w:gridSpan w:val="3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27" w:type="dxa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姓名</w:t>
            </w:r>
          </w:p>
        </w:tc>
        <w:tc>
          <w:tcPr>
            <w:tcW w:w="1213" w:type="dxa"/>
            <w:gridSpan w:val="2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电话</w:t>
            </w:r>
          </w:p>
        </w:tc>
        <w:tc>
          <w:tcPr>
            <w:tcW w:w="1479" w:type="dxa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1236E6" w:rsidRPr="00CE296E">
        <w:trPr>
          <w:cantSplit/>
          <w:trHeight w:val="568"/>
          <w:jc w:val="center"/>
        </w:trPr>
        <w:tc>
          <w:tcPr>
            <w:tcW w:w="740" w:type="dxa"/>
            <w:vMerge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45" w:type="dxa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地址</w:t>
            </w:r>
          </w:p>
        </w:tc>
        <w:tc>
          <w:tcPr>
            <w:tcW w:w="5376" w:type="dxa"/>
            <w:gridSpan w:val="6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邮编</w:t>
            </w:r>
          </w:p>
        </w:tc>
        <w:tc>
          <w:tcPr>
            <w:tcW w:w="1479" w:type="dxa"/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1236E6" w:rsidRPr="00CE296E">
        <w:trPr>
          <w:cantSplit/>
          <w:trHeight w:val="568"/>
          <w:jc w:val="center"/>
        </w:trPr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合</w:t>
            </w:r>
          </w:p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同</w:t>
            </w:r>
          </w:p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信</w:t>
            </w:r>
          </w:p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息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许可种类</w:t>
            </w:r>
          </w:p>
        </w:tc>
        <w:tc>
          <w:tcPr>
            <w:tcW w:w="4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6E6" w:rsidRPr="00CE296E" w:rsidRDefault="00CE296E">
            <w:pPr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□独占许可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>□排他许可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>□普通许可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</w:p>
          <w:p w:rsidR="001236E6" w:rsidRPr="00CE296E" w:rsidRDefault="00CE296E">
            <w:pPr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□交叉许可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>□分许可</w:t>
            </w:r>
          </w:p>
        </w:tc>
        <w:tc>
          <w:tcPr>
            <w:tcW w:w="20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6E6" w:rsidRPr="00CE296E" w:rsidRDefault="00CE296E">
            <w:pPr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 xml:space="preserve">   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>专利许可</w:t>
            </w:r>
          </w:p>
          <w:p w:rsidR="001236E6" w:rsidRPr="00CE296E" w:rsidRDefault="00CE296E">
            <w:pPr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 xml:space="preserve">   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>地域范围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1236E6" w:rsidRPr="00CE296E">
        <w:trPr>
          <w:cantSplit/>
          <w:trHeight w:val="568"/>
          <w:jc w:val="center"/>
        </w:trPr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使用费用</w:t>
            </w:r>
          </w:p>
        </w:tc>
        <w:tc>
          <w:tcPr>
            <w:tcW w:w="2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6E6" w:rsidRPr="00CE296E" w:rsidRDefault="00CE296E">
            <w:pPr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□人民币</w:t>
            </w:r>
          </w:p>
          <w:p w:rsidR="001236E6" w:rsidRPr="00CE296E" w:rsidRDefault="00CE296E">
            <w:pPr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□美元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支付方式</w:t>
            </w:r>
          </w:p>
        </w:tc>
        <w:tc>
          <w:tcPr>
            <w:tcW w:w="34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6E6" w:rsidRPr="00CE296E" w:rsidRDefault="001236E6">
            <w:pPr>
              <w:ind w:firstLineChars="50" w:firstLine="105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1236E6" w:rsidRPr="00CE296E">
        <w:trPr>
          <w:cantSplit/>
          <w:trHeight w:val="568"/>
          <w:jc w:val="center"/>
        </w:trPr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生效日期</w:t>
            </w:r>
          </w:p>
        </w:tc>
        <w:tc>
          <w:tcPr>
            <w:tcW w:w="29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36E6" w:rsidRPr="00CE296E" w:rsidRDefault="001236E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终止日期</w:t>
            </w:r>
          </w:p>
        </w:tc>
        <w:tc>
          <w:tcPr>
            <w:tcW w:w="348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36E6" w:rsidRPr="00CE296E" w:rsidRDefault="001236E6">
            <w:pPr>
              <w:ind w:firstLineChars="50" w:firstLine="105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1236E6" w:rsidRPr="00CE296E">
        <w:trPr>
          <w:cantSplit/>
          <w:trHeight w:val="568"/>
          <w:jc w:val="center"/>
        </w:trPr>
        <w:tc>
          <w:tcPr>
            <w:tcW w:w="1985" w:type="dxa"/>
            <w:gridSpan w:val="2"/>
            <w:vMerge w:val="restart"/>
            <w:vAlign w:val="center"/>
          </w:tcPr>
          <w:p w:rsidR="001236E6" w:rsidRPr="00CE296E" w:rsidRDefault="00CE296E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许可方声明</w:t>
            </w:r>
          </w:p>
        </w:tc>
        <w:tc>
          <w:tcPr>
            <w:tcW w:w="7650" w:type="dxa"/>
            <w:gridSpan w:val="8"/>
            <w:vAlign w:val="center"/>
          </w:tcPr>
          <w:p w:rsidR="001236E6" w:rsidRPr="00CE296E" w:rsidRDefault="00CE296E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□专利实施许可合同符合《专利实施许可合同备案办法》相关规定</w:t>
            </w:r>
          </w:p>
        </w:tc>
      </w:tr>
      <w:tr w:rsidR="001236E6" w:rsidRPr="00CE296E">
        <w:trPr>
          <w:cantSplit/>
          <w:trHeight w:val="568"/>
          <w:jc w:val="center"/>
        </w:trPr>
        <w:tc>
          <w:tcPr>
            <w:tcW w:w="1985" w:type="dxa"/>
            <w:gridSpan w:val="2"/>
            <w:vMerge/>
            <w:vAlign w:val="center"/>
          </w:tcPr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650" w:type="dxa"/>
            <w:gridSpan w:val="8"/>
            <w:vAlign w:val="center"/>
          </w:tcPr>
          <w:p w:rsidR="001236E6" w:rsidRPr="00CE296E" w:rsidRDefault="00CE296E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□不存在违反专利法第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>15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>条相关规定的情形</w:t>
            </w:r>
          </w:p>
        </w:tc>
      </w:tr>
      <w:tr w:rsidR="001236E6" w:rsidRPr="00CE296E">
        <w:trPr>
          <w:cantSplit/>
          <w:trHeight w:val="2117"/>
          <w:jc w:val="center"/>
        </w:trPr>
        <w:tc>
          <w:tcPr>
            <w:tcW w:w="3190" w:type="dxa"/>
            <w:gridSpan w:val="3"/>
          </w:tcPr>
          <w:p w:rsidR="001236E6" w:rsidRPr="00CE296E" w:rsidRDefault="00CE296E">
            <w:pPr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许可方签章：</w:t>
            </w: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CE296E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 xml:space="preserve">         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>月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>日</w:t>
            </w:r>
          </w:p>
        </w:tc>
        <w:tc>
          <w:tcPr>
            <w:tcW w:w="3009" w:type="dxa"/>
            <w:gridSpan w:val="4"/>
          </w:tcPr>
          <w:p w:rsidR="001236E6" w:rsidRPr="00CE296E" w:rsidRDefault="00CE296E">
            <w:pPr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代理机构签章：</w:t>
            </w: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CE296E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 xml:space="preserve">         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>月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>日</w:t>
            </w:r>
          </w:p>
        </w:tc>
        <w:tc>
          <w:tcPr>
            <w:tcW w:w="3436" w:type="dxa"/>
            <w:gridSpan w:val="3"/>
          </w:tcPr>
          <w:p w:rsidR="001236E6" w:rsidRPr="00CE296E" w:rsidRDefault="00CE296E">
            <w:pPr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>审查意见：</w:t>
            </w: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1236E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1236E6" w:rsidRPr="00CE296E" w:rsidRDefault="00CE296E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 w:rsidRPr="00CE296E">
              <w:rPr>
                <w:rFonts w:asciiTheme="minorEastAsia" w:eastAsiaTheme="minorEastAsia" w:hAnsiTheme="minorEastAsia" w:hint="eastAsia"/>
                <w:szCs w:val="21"/>
              </w:rPr>
              <w:t xml:space="preserve">        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>月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 w:rsidRPr="00CE296E">
              <w:rPr>
                <w:rFonts w:asciiTheme="minorEastAsia" w:eastAsiaTheme="minorEastAsia" w:hAnsiTheme="minorEastAsia" w:hint="eastAsia"/>
                <w:szCs w:val="21"/>
              </w:rPr>
              <w:t>日</w:t>
            </w:r>
          </w:p>
        </w:tc>
      </w:tr>
    </w:tbl>
    <w:bookmarkEnd w:id="0"/>
    <w:p w:rsidR="001236E6" w:rsidRDefault="00CE296E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lastRenderedPageBreak/>
        <w:t>办理专利实施许可合同备案手续及填表说明</w:t>
      </w:r>
    </w:p>
    <w:p w:rsidR="001236E6" w:rsidRDefault="001236E6">
      <w:pPr>
        <w:rPr>
          <w:rFonts w:ascii="仿宋_GB2312" w:eastAsia="仿宋_GB2312"/>
          <w:sz w:val="32"/>
          <w:szCs w:val="32"/>
        </w:rPr>
      </w:pPr>
    </w:p>
    <w:p w:rsidR="001236E6" w:rsidRDefault="00CE296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办理专利实施许可合同备案需提交的文件：</w:t>
      </w:r>
    </w:p>
    <w:p w:rsidR="001236E6" w:rsidRDefault="00CE296E">
      <w:pPr>
        <w:numPr>
          <w:ilvl w:val="0"/>
          <w:numId w:val="1"/>
        </w:num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专利实施许可合同备案申请表；</w:t>
      </w:r>
    </w:p>
    <w:p w:rsidR="001236E6" w:rsidRDefault="00CE296E">
      <w:pPr>
        <w:numPr>
          <w:ilvl w:val="0"/>
          <w:numId w:val="1"/>
        </w:num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专利实施许可合同；</w:t>
      </w:r>
    </w:p>
    <w:p w:rsidR="001236E6" w:rsidRDefault="00CE296E">
      <w:pPr>
        <w:numPr>
          <w:ilvl w:val="0"/>
          <w:numId w:val="1"/>
        </w:num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许可方、被许可方的身份证明（个人需提交身份证复印件</w:t>
      </w:r>
      <w:r>
        <w:rPr>
          <w:rFonts w:ascii="仿宋_GB2312" w:eastAsia="仿宋_GB2312" w:hint="eastAsia"/>
          <w:sz w:val="32"/>
          <w:szCs w:val="32"/>
        </w:rPr>
        <w:t>,</w:t>
      </w:r>
      <w:r>
        <w:rPr>
          <w:rFonts w:ascii="仿宋_GB2312" w:eastAsia="仿宋_GB2312" w:hint="eastAsia"/>
          <w:sz w:val="32"/>
          <w:szCs w:val="32"/>
        </w:rPr>
        <w:t>企业需提交加盖公章的营业执照复印件、组织机构代码证复印件，事业单位需提交加盖公章的事业单位法人证书复印件、组织机构代码证复印件）；</w:t>
      </w:r>
    </w:p>
    <w:p w:rsidR="001236E6" w:rsidRDefault="00CE296E">
      <w:pPr>
        <w:numPr>
          <w:ilvl w:val="0"/>
          <w:numId w:val="1"/>
        </w:num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许可方、被许可方共同委托代理人办理相关手续的委托书；</w:t>
      </w:r>
    </w:p>
    <w:p w:rsidR="001236E6" w:rsidRDefault="00CE296E">
      <w:pPr>
        <w:numPr>
          <w:ilvl w:val="0"/>
          <w:numId w:val="1"/>
        </w:num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代理人身份证复印件。</w:t>
      </w:r>
    </w:p>
    <w:p w:rsidR="001236E6" w:rsidRDefault="00CE296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申请表一般由许可方签章；许可方或被许可方为外国人的，可由其委托的代理机构签章。</w:t>
      </w:r>
    </w:p>
    <w:p w:rsidR="001236E6" w:rsidRDefault="00CE296E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许可方为多人以及许可专利为多项的，当事人可自行制作申请表附页，将完整信息填入</w:t>
      </w:r>
      <w:r>
        <w:rPr>
          <w:rFonts w:ascii="仿宋_GB2312" w:eastAsia="仿宋_GB2312" w:hint="eastAsia"/>
          <w:b/>
          <w:sz w:val="32"/>
          <w:szCs w:val="32"/>
        </w:rPr>
        <w:t>。</w:t>
      </w:r>
    </w:p>
    <w:p w:rsidR="001236E6" w:rsidRDefault="001236E6"/>
    <w:sectPr w:rsidR="001236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multilevel"/>
    <w:tmpl w:val="00000000"/>
    <w:lvl w:ilvl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6E6"/>
    <w:rsid w:val="001236E6"/>
    <w:rsid w:val="00CE296E"/>
    <w:rsid w:val="3D48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E4E0177-12AA-4282-A6A9-B2F436B90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566</Characters>
  <Application>Microsoft Office Word</Application>
  <DocSecurity>0</DocSecurity>
  <Lines>4</Lines>
  <Paragraphs>1</Paragraphs>
  <ScaleCrop>false</ScaleCrop>
  <Company>Microsoft</Company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3</cp:revision>
  <dcterms:created xsi:type="dcterms:W3CDTF">2020-04-13T00:29:00Z</dcterms:created>
  <dcterms:modified xsi:type="dcterms:W3CDTF">2022-06-02T06:16:00Z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