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8581BE" w14:textId="77777777" w:rsidR="0055610A" w:rsidRDefault="0055610A" w:rsidP="0055610A">
      <w:pPr>
        <w:rPr>
          <w:rFonts w:ascii="黑体" w:eastAsia="黑体" w:hAnsi="宋体" w:hint="eastAsia"/>
          <w:b/>
          <w:color w:val="000000"/>
          <w:sz w:val="32"/>
          <w:szCs w:val="32"/>
        </w:rPr>
      </w:pPr>
      <w:r>
        <w:rPr>
          <w:rFonts w:ascii="黑体" w:eastAsia="黑体" w:hAnsi="宋体" w:hint="eastAsia"/>
          <w:b/>
          <w:color w:val="000000"/>
          <w:sz w:val="32"/>
          <w:szCs w:val="32"/>
        </w:rPr>
        <w:t xml:space="preserve">附件2 </w:t>
      </w:r>
    </w:p>
    <w:p w14:paraId="31CF2141" w14:textId="77777777" w:rsidR="0055610A" w:rsidRDefault="0055610A" w:rsidP="0055610A">
      <w:pPr>
        <w:pStyle w:val="a0"/>
      </w:pPr>
    </w:p>
    <w:p w14:paraId="723B7C2C" w14:textId="77777777" w:rsidR="0055610A" w:rsidRDefault="0055610A" w:rsidP="0055610A">
      <w:pPr>
        <w:jc w:val="center"/>
        <w:rPr>
          <w:rFonts w:ascii="黑体" w:eastAsia="黑体" w:hAnsi="黑体" w:cs="黑体" w:hint="eastAsia"/>
          <w:sz w:val="44"/>
          <w:szCs w:val="44"/>
        </w:rPr>
      </w:pPr>
      <w:bookmarkStart w:id="0" w:name="OLE_LINK1"/>
      <w:bookmarkStart w:id="1" w:name="OLE_LINK3"/>
      <w:r>
        <w:rPr>
          <w:rFonts w:ascii="黑体" w:eastAsia="黑体" w:hAnsi="黑体" w:cs="黑体" w:hint="eastAsia"/>
          <w:sz w:val="44"/>
          <w:szCs w:val="44"/>
        </w:rPr>
        <w:t>福建船政交通职业学院</w:t>
      </w:r>
      <w:bookmarkEnd w:id="0"/>
    </w:p>
    <w:p w14:paraId="6F17A1B6" w14:textId="77777777" w:rsidR="0055610A" w:rsidRDefault="0055610A" w:rsidP="0055610A">
      <w:pPr>
        <w:jc w:val="center"/>
        <w:rPr>
          <w:rFonts w:ascii="黑体" w:eastAsia="黑体" w:hAnsi="黑体" w:cs="黑体" w:hint="eastAsia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学生社团宣传平台自查报告（无平台）</w:t>
      </w:r>
      <w:bookmarkEnd w:id="1"/>
    </w:p>
    <w:p w14:paraId="78A3BB86" w14:textId="77777777" w:rsidR="0055610A" w:rsidRDefault="0055610A" w:rsidP="0055610A"/>
    <w:p w14:paraId="3C5DFFFC" w14:textId="77777777" w:rsidR="0055610A" w:rsidRDefault="0055610A" w:rsidP="0055610A">
      <w:pPr>
        <w:rPr>
          <w:rFonts w:ascii="仿宋" w:eastAsia="仿宋" w:hAnsi="仿宋" w:cs="仿宋" w:hint="eastAsia"/>
          <w:sz w:val="32"/>
          <w:szCs w:val="32"/>
        </w:rPr>
      </w:pPr>
    </w:p>
    <w:p w14:paraId="7D324D92" w14:textId="77777777" w:rsidR="0055610A" w:rsidRDefault="0055610A" w:rsidP="0055610A">
      <w:pPr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学生社团评议管理委员会办公室：</w:t>
      </w:r>
    </w:p>
    <w:p w14:paraId="0DD6D0E1" w14:textId="77777777" w:rsidR="0055610A" w:rsidRDefault="0055610A" w:rsidP="0055610A">
      <w:pPr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</w:t>
      </w:r>
      <w:r>
        <w:rPr>
          <w:rFonts w:ascii="仿宋" w:eastAsia="仿宋" w:hAnsi="仿宋" w:cs="仿宋" w:hint="eastAsia"/>
          <w:sz w:val="32"/>
          <w:szCs w:val="32"/>
          <w:u w:val="single" w:color="FFFFFF" w:themeColor="background1"/>
        </w:rPr>
        <w:t>学生社团</w:t>
      </w:r>
      <w:r>
        <w:rPr>
          <w:rFonts w:ascii="仿宋" w:eastAsia="仿宋" w:hAnsi="仿宋" w:cs="仿宋" w:hint="eastAsia"/>
          <w:sz w:val="32"/>
          <w:szCs w:val="32"/>
        </w:rPr>
        <w:t>根据《福建船政交通职业学院校园新媒体建设与管理办法》(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闽交院委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宣统〔2021〕10号)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文件要求，开展社团宣传平台自查，均无以学校或校内各单位名义建设、认证并作为单位信息运行平台的新媒体（包括但不限于微博、微信、APP客户端、QQ公众平台、抖音、B站、今日头条等国内外新媒体平台）公共账号。</w:t>
      </w:r>
    </w:p>
    <w:p w14:paraId="0517FE84" w14:textId="77777777" w:rsidR="0055610A" w:rsidRDefault="0055610A" w:rsidP="0055610A">
      <w:pPr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 xml:space="preserve">       </w:t>
      </w:r>
    </w:p>
    <w:p w14:paraId="048BB8F7" w14:textId="77777777" w:rsidR="0055610A" w:rsidRDefault="0055610A" w:rsidP="0055610A">
      <w:pPr>
        <w:rPr>
          <w:rFonts w:ascii="仿宋" w:eastAsia="仿宋" w:hAnsi="仿宋" w:cs="仿宋" w:hint="eastAsia"/>
          <w:color w:val="000000"/>
          <w:sz w:val="32"/>
          <w:szCs w:val="32"/>
        </w:rPr>
      </w:pPr>
    </w:p>
    <w:p w14:paraId="7F43993E" w14:textId="77777777" w:rsidR="0055610A" w:rsidRDefault="0055610A" w:rsidP="0055610A">
      <w:pPr>
        <w:rPr>
          <w:rFonts w:ascii="仿宋" w:eastAsia="仿宋" w:hAnsi="仿宋" w:cs="仿宋" w:hint="eastAsia"/>
          <w:color w:val="000000"/>
          <w:sz w:val="32"/>
          <w:szCs w:val="32"/>
        </w:rPr>
      </w:pPr>
    </w:p>
    <w:p w14:paraId="5F5AE498" w14:textId="77777777" w:rsidR="0055610A" w:rsidRDefault="0055610A" w:rsidP="0055610A">
      <w:pPr>
        <w:rPr>
          <w:rFonts w:ascii="仿宋" w:eastAsia="仿宋" w:hAnsi="仿宋" w:cs="仿宋" w:hint="eastAsia"/>
          <w:color w:val="000000"/>
          <w:sz w:val="32"/>
          <w:szCs w:val="32"/>
        </w:rPr>
      </w:pPr>
    </w:p>
    <w:p w14:paraId="3D008BD6" w14:textId="77777777" w:rsidR="0055610A" w:rsidRDefault="0055610A" w:rsidP="0055610A">
      <w:pPr>
        <w:jc w:val="center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 xml:space="preserve">                社团指导教师签名：</w:t>
      </w:r>
    </w:p>
    <w:p w14:paraId="59016ACE" w14:textId="77777777" w:rsidR="0055610A" w:rsidRDefault="0055610A" w:rsidP="0055610A">
      <w:pPr>
        <w:jc w:val="center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 xml:space="preserve">                业务指导单位盖章：</w:t>
      </w:r>
    </w:p>
    <w:p w14:paraId="266B476A" w14:textId="77777777" w:rsidR="0055610A" w:rsidRDefault="0055610A" w:rsidP="0055610A">
      <w:pPr>
        <w:wordWrap w:val="0"/>
        <w:jc w:val="right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年    月   日</w:t>
      </w:r>
    </w:p>
    <w:p w14:paraId="7C9F7A88" w14:textId="77777777" w:rsidR="0055610A" w:rsidRDefault="0055610A" w:rsidP="0055610A">
      <w:pPr>
        <w:jc w:val="right"/>
        <w:rPr>
          <w:rFonts w:ascii="仿宋" w:eastAsia="仿宋" w:hAnsi="仿宋" w:cs="仿宋" w:hint="eastAsia"/>
          <w:color w:val="000000"/>
          <w:sz w:val="32"/>
          <w:szCs w:val="32"/>
        </w:rPr>
      </w:pPr>
    </w:p>
    <w:p w14:paraId="0D2CA91F" w14:textId="77777777" w:rsidR="0055610A" w:rsidRDefault="0055610A" w:rsidP="0055610A">
      <w:pPr>
        <w:jc w:val="right"/>
        <w:rPr>
          <w:rFonts w:ascii="仿宋" w:eastAsia="仿宋" w:hAnsi="仿宋" w:cs="仿宋" w:hint="eastAsia"/>
          <w:color w:val="000000"/>
          <w:sz w:val="32"/>
          <w:szCs w:val="32"/>
        </w:rPr>
      </w:pPr>
    </w:p>
    <w:p w14:paraId="0560CB87" w14:textId="77777777" w:rsidR="0055610A" w:rsidRDefault="0055610A" w:rsidP="0055610A">
      <w:pPr>
        <w:jc w:val="right"/>
        <w:rPr>
          <w:rFonts w:ascii="仿宋" w:eastAsia="仿宋" w:hAnsi="仿宋" w:cs="仿宋" w:hint="eastAsia"/>
          <w:color w:val="000000"/>
          <w:sz w:val="32"/>
          <w:szCs w:val="32"/>
        </w:rPr>
      </w:pPr>
    </w:p>
    <w:p w14:paraId="6D6CB589" w14:textId="77777777" w:rsidR="0055610A" w:rsidRDefault="0055610A" w:rsidP="0055610A">
      <w:pPr>
        <w:pStyle w:val="aa"/>
        <w:rPr>
          <w:rFonts w:ascii="仿宋" w:eastAsia="仿宋" w:hAnsi="仿宋" w:cs="仿宋" w:hint="eastAsia"/>
          <w:color w:val="000000"/>
          <w:sz w:val="32"/>
          <w:szCs w:val="32"/>
        </w:rPr>
      </w:pPr>
    </w:p>
    <w:p w14:paraId="7E7D2B26" w14:textId="77777777" w:rsidR="0055610A" w:rsidRDefault="0055610A" w:rsidP="0055610A">
      <w:pPr>
        <w:jc w:val="center"/>
        <w:rPr>
          <w:rFonts w:ascii="黑体" w:eastAsia="黑体" w:hAnsi="黑体" w:cs="黑体" w:hint="eastAsia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福建船政交通职业学院</w:t>
      </w:r>
    </w:p>
    <w:p w14:paraId="22ED3DAD" w14:textId="77777777" w:rsidR="0055610A" w:rsidRDefault="0055610A" w:rsidP="0055610A">
      <w:pPr>
        <w:jc w:val="center"/>
        <w:rPr>
          <w:rFonts w:ascii="黑体" w:eastAsia="黑体" w:hAnsi="黑体" w:cs="黑体" w:hint="eastAsia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学生社团宣传平台自查报告（运营平台）</w:t>
      </w:r>
    </w:p>
    <w:p w14:paraId="0263ECD8" w14:textId="77777777" w:rsidR="0055610A" w:rsidRDefault="0055610A" w:rsidP="0055610A"/>
    <w:p w14:paraId="4E81C986" w14:textId="77777777" w:rsidR="0055610A" w:rsidRDefault="0055610A" w:rsidP="0055610A">
      <w:pPr>
        <w:rPr>
          <w:rFonts w:ascii="仿宋" w:eastAsia="仿宋" w:hAnsi="仿宋" w:cs="仿宋" w:hint="eastAsia"/>
          <w:sz w:val="32"/>
          <w:szCs w:val="32"/>
        </w:rPr>
      </w:pPr>
    </w:p>
    <w:p w14:paraId="641CF637" w14:textId="77777777" w:rsidR="0055610A" w:rsidRDefault="0055610A" w:rsidP="0055610A">
      <w:pPr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学生社团评议管理委员会办公室：</w:t>
      </w:r>
    </w:p>
    <w:p w14:paraId="461E9956" w14:textId="77777777" w:rsidR="0055610A" w:rsidRDefault="0055610A" w:rsidP="0055610A">
      <w:pPr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</w:t>
      </w:r>
      <w:r>
        <w:rPr>
          <w:rFonts w:ascii="仿宋" w:eastAsia="仿宋" w:hAnsi="仿宋" w:cs="仿宋" w:hint="eastAsia"/>
          <w:sz w:val="32"/>
          <w:szCs w:val="32"/>
          <w:u w:val="single" w:color="FFFFFF" w:themeColor="background1"/>
        </w:rPr>
        <w:t>学生社团</w:t>
      </w:r>
      <w:r>
        <w:rPr>
          <w:rFonts w:ascii="仿宋" w:eastAsia="仿宋" w:hAnsi="仿宋" w:cs="仿宋" w:hint="eastAsia"/>
          <w:sz w:val="32"/>
          <w:szCs w:val="32"/>
        </w:rPr>
        <w:t>根据</w:t>
      </w:r>
      <w:bookmarkStart w:id="2" w:name="OLE_LINK4"/>
      <w:r>
        <w:rPr>
          <w:rFonts w:ascii="仿宋" w:eastAsia="仿宋" w:hAnsi="仿宋" w:cs="仿宋" w:hint="eastAsia"/>
          <w:sz w:val="32"/>
          <w:szCs w:val="32"/>
        </w:rPr>
        <w:t>《福建船政交通职业学院校园新媒体建设与管理办法》(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闽交院委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宣统〔2021〕10号)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文件要求，开展社团宣传平台自查。</w:t>
      </w:r>
      <w:bookmarkEnd w:id="2"/>
    </w:p>
    <w:p w14:paraId="1EED4DAA" w14:textId="77777777" w:rsidR="0055610A" w:rsidRDefault="0055610A" w:rsidP="0055610A">
      <w:pPr>
        <w:ind w:firstLineChars="200" w:firstLine="640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现有</w:t>
      </w:r>
      <w:r>
        <w:rPr>
          <w:rFonts w:ascii="仿宋" w:eastAsia="仿宋" w:hAnsi="仿宋" w:cs="仿宋" w:hint="eastAsia"/>
          <w:color w:val="000000"/>
          <w:sz w:val="32"/>
          <w:szCs w:val="32"/>
          <w:u w:val="single"/>
        </w:rPr>
        <w:t xml:space="preserve">                         </w:t>
      </w:r>
      <w:r>
        <w:rPr>
          <w:rFonts w:ascii="仿宋" w:eastAsia="仿宋" w:hAnsi="仿宋" w:cs="仿宋" w:hint="eastAsia"/>
          <w:color w:val="000000"/>
          <w:sz w:val="32"/>
          <w:szCs w:val="32"/>
          <w:u w:val="single" w:color="FFFFFF" w:themeColor="background1"/>
        </w:rPr>
        <w:t>等</w:t>
      </w:r>
      <w:bookmarkStart w:id="3" w:name="OLE_LINK5"/>
      <w:r>
        <w:rPr>
          <w:rFonts w:ascii="仿宋" w:eastAsia="仿宋" w:hAnsi="仿宋" w:cs="仿宋" w:hint="eastAsia"/>
          <w:color w:val="000000"/>
          <w:sz w:val="32"/>
          <w:szCs w:val="32"/>
          <w:u w:val="single" w:color="FFFFFF" w:themeColor="background1"/>
        </w:rPr>
        <w:t>以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学校或校内各单位名义建设、认证并作为单位信息运行平台的新媒体（包括但不限于微博、微信、APP客户端、QQ公众平台、抖音、B站、今日头条等国内外新媒体平台）公共账号</w:t>
      </w:r>
      <w:bookmarkEnd w:id="3"/>
      <w:r>
        <w:rPr>
          <w:rFonts w:ascii="仿宋" w:eastAsia="仿宋" w:hAnsi="仿宋" w:cs="仿宋" w:hint="eastAsia"/>
          <w:color w:val="000000"/>
          <w:sz w:val="32"/>
          <w:szCs w:val="32"/>
        </w:rPr>
        <w:t>，已按照学校要求提交相关材料进行审批报备。</w:t>
      </w:r>
    </w:p>
    <w:p w14:paraId="10C928EF" w14:textId="77777777" w:rsidR="0055610A" w:rsidRDefault="0055610A" w:rsidP="0055610A">
      <w:pPr>
        <w:rPr>
          <w:rFonts w:ascii="仿宋" w:eastAsia="仿宋" w:hAnsi="仿宋" w:cs="仿宋" w:hint="eastAsia"/>
          <w:color w:val="000000"/>
          <w:sz w:val="32"/>
          <w:szCs w:val="32"/>
        </w:rPr>
      </w:pPr>
    </w:p>
    <w:p w14:paraId="103418D1" w14:textId="77777777" w:rsidR="0055610A" w:rsidRDefault="0055610A" w:rsidP="0055610A">
      <w:pPr>
        <w:rPr>
          <w:rFonts w:ascii="仿宋" w:eastAsia="仿宋" w:hAnsi="仿宋" w:cs="仿宋" w:hint="eastAsia"/>
          <w:color w:val="000000"/>
          <w:sz w:val="32"/>
          <w:szCs w:val="32"/>
        </w:rPr>
      </w:pPr>
    </w:p>
    <w:p w14:paraId="39A8C20C" w14:textId="77777777" w:rsidR="0055610A" w:rsidRDefault="0055610A" w:rsidP="0055610A">
      <w:pPr>
        <w:jc w:val="center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 xml:space="preserve">                社团指导教师签名：</w:t>
      </w:r>
    </w:p>
    <w:p w14:paraId="1A292213" w14:textId="77777777" w:rsidR="0055610A" w:rsidRDefault="0055610A" w:rsidP="0055610A">
      <w:pPr>
        <w:jc w:val="center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 xml:space="preserve">                业务指导单位盖章：</w:t>
      </w:r>
    </w:p>
    <w:p w14:paraId="370CF2F8" w14:textId="77777777" w:rsidR="0055610A" w:rsidRDefault="0055610A" w:rsidP="0055610A">
      <w:pPr>
        <w:wordWrap w:val="0"/>
        <w:jc w:val="right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年    月   日</w:t>
      </w:r>
    </w:p>
    <w:p w14:paraId="06D1D330" w14:textId="77777777" w:rsidR="0055610A" w:rsidRDefault="0055610A" w:rsidP="0055610A">
      <w:pPr>
        <w:rPr>
          <w:rFonts w:ascii="仿宋" w:eastAsia="仿宋" w:hAnsi="仿宋" w:cs="仿宋" w:hint="eastAsia"/>
          <w:color w:val="000000"/>
          <w:sz w:val="32"/>
          <w:szCs w:val="32"/>
        </w:rPr>
      </w:pPr>
    </w:p>
    <w:p w14:paraId="3A9F89AB" w14:textId="77777777" w:rsidR="0055610A" w:rsidRDefault="0055610A" w:rsidP="0055610A">
      <w:pPr>
        <w:rPr>
          <w:rFonts w:ascii="仿宋" w:eastAsia="仿宋" w:hAnsi="仿宋" w:cs="仿宋" w:hint="eastAsia"/>
          <w:color w:val="000000"/>
          <w:sz w:val="32"/>
          <w:szCs w:val="32"/>
        </w:rPr>
      </w:pPr>
    </w:p>
    <w:p w14:paraId="15712590" w14:textId="77777777" w:rsidR="0055610A" w:rsidRDefault="0055610A" w:rsidP="0055610A">
      <w:pPr>
        <w:rPr>
          <w:rFonts w:ascii="仿宋" w:eastAsia="仿宋" w:hAnsi="仿宋" w:cs="仿宋" w:hint="eastAsia"/>
          <w:color w:val="000000"/>
          <w:sz w:val="32"/>
          <w:szCs w:val="32"/>
        </w:rPr>
      </w:pPr>
    </w:p>
    <w:p w14:paraId="30BAC0E2" w14:textId="77777777" w:rsidR="0055610A" w:rsidRDefault="0055610A" w:rsidP="0055610A">
      <w:pPr>
        <w:pStyle w:val="a0"/>
        <w:rPr>
          <w:rFonts w:ascii="黑体" w:eastAsia="黑体" w:hAnsi="宋体" w:hint="eastAsia"/>
          <w:b/>
          <w:color w:val="000000"/>
          <w:sz w:val="32"/>
          <w:szCs w:val="32"/>
        </w:rPr>
      </w:pPr>
    </w:p>
    <w:p w14:paraId="07866117" w14:textId="77777777" w:rsidR="0055610A" w:rsidRDefault="0055610A" w:rsidP="0055610A">
      <w:pPr>
        <w:pStyle w:val="a0"/>
        <w:rPr>
          <w:rFonts w:ascii="黑体" w:eastAsia="黑体" w:hAnsi="宋体" w:hint="eastAsia"/>
          <w:b/>
          <w:color w:val="000000"/>
          <w:sz w:val="32"/>
          <w:szCs w:val="32"/>
        </w:rPr>
      </w:pPr>
    </w:p>
    <w:p w14:paraId="494771AB" w14:textId="77777777" w:rsidR="0055610A" w:rsidRDefault="0055610A" w:rsidP="0055610A">
      <w:pPr>
        <w:pStyle w:val="a0"/>
        <w:jc w:val="center"/>
      </w:pPr>
      <w:r>
        <w:rPr>
          <w:rFonts w:ascii="黑体" w:eastAsia="黑体" w:hAnsi="黑体" w:cs="黑体" w:hint="eastAsia"/>
          <w:sz w:val="44"/>
          <w:szCs w:val="44"/>
        </w:rPr>
        <w:t>福建船政交通职业学院</w:t>
      </w:r>
    </w:p>
    <w:p w14:paraId="54E07D71" w14:textId="77777777" w:rsidR="0055610A" w:rsidRDefault="0055610A" w:rsidP="0055610A">
      <w:pPr>
        <w:ind w:firstLineChars="100" w:firstLine="440"/>
        <w:rPr>
          <w:rFonts w:ascii="黑体" w:eastAsia="黑体" w:hAnsi="黑体" w:cs="黑体" w:hint="eastAsia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学生社团宣传平台自查报告（注销平台）</w:t>
      </w:r>
    </w:p>
    <w:p w14:paraId="43394D77" w14:textId="77777777" w:rsidR="0055610A" w:rsidRDefault="0055610A" w:rsidP="0055610A">
      <w:pPr>
        <w:jc w:val="left"/>
        <w:rPr>
          <w:b/>
          <w:sz w:val="32"/>
          <w:szCs w:val="32"/>
        </w:rPr>
      </w:pPr>
    </w:p>
    <w:p w14:paraId="085D99E9" w14:textId="77777777" w:rsidR="0055610A" w:rsidRDefault="0055610A" w:rsidP="0055610A">
      <w:pPr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学生社团评议管理委员会办公室：</w:t>
      </w:r>
    </w:p>
    <w:p w14:paraId="09E644A8" w14:textId="77777777" w:rsidR="0055610A" w:rsidRDefault="0055610A" w:rsidP="0055610A">
      <w:pPr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</w:t>
      </w:r>
      <w:r>
        <w:rPr>
          <w:rFonts w:ascii="仿宋" w:eastAsia="仿宋" w:hAnsi="仿宋" w:cs="仿宋" w:hint="eastAsia"/>
          <w:sz w:val="32"/>
          <w:szCs w:val="32"/>
          <w:u w:val="single" w:color="FFFFFF" w:themeColor="background1"/>
        </w:rPr>
        <w:t>学生社团</w:t>
      </w:r>
      <w:r>
        <w:rPr>
          <w:rFonts w:ascii="仿宋" w:eastAsia="仿宋" w:hAnsi="仿宋" w:cs="仿宋" w:hint="eastAsia"/>
          <w:sz w:val="32"/>
          <w:szCs w:val="32"/>
        </w:rPr>
        <w:t>根据《福建船政交通职业学院校园新媒体建设与管理办法》(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闽交院委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宣统〔2021〕10号)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文件要求，开展社团宣传平台自查。</w:t>
      </w:r>
    </w:p>
    <w:p w14:paraId="61E49FAB" w14:textId="77777777" w:rsidR="0055610A" w:rsidRDefault="0055610A" w:rsidP="0055610A">
      <w:pPr>
        <w:ind w:firstLineChars="200" w:firstLine="640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现有</w:t>
      </w:r>
      <w:r>
        <w:rPr>
          <w:rFonts w:ascii="仿宋" w:eastAsia="仿宋" w:hAnsi="仿宋" w:cs="仿宋" w:hint="eastAsia"/>
          <w:color w:val="000000"/>
          <w:sz w:val="32"/>
          <w:szCs w:val="32"/>
          <w:u w:val="single"/>
        </w:rPr>
        <w:t xml:space="preserve">                         </w:t>
      </w:r>
      <w:r>
        <w:rPr>
          <w:rFonts w:ascii="仿宋" w:eastAsia="仿宋" w:hAnsi="仿宋" w:cs="仿宋" w:hint="eastAsia"/>
          <w:color w:val="000000"/>
          <w:sz w:val="32"/>
          <w:szCs w:val="32"/>
          <w:u w:val="single" w:color="FFFFFF" w:themeColor="background1"/>
        </w:rPr>
        <w:t>等以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学校或校内各单位名义建设、认证并作为单位信息运行平台的新媒体（包括但不限于微博、微信、APP客户端、QQ公众平台、抖音、B站、今日头条等国内外新媒体平台）公共账号，现申请注销平台账号，并按照学校要求提交相关材料进行审批。</w:t>
      </w:r>
    </w:p>
    <w:p w14:paraId="1ACE5DA2" w14:textId="77777777" w:rsidR="0055610A" w:rsidRDefault="0055610A" w:rsidP="0055610A">
      <w:pPr>
        <w:rPr>
          <w:rFonts w:ascii="仿宋" w:eastAsia="仿宋" w:hAnsi="仿宋" w:cs="仿宋" w:hint="eastAsia"/>
          <w:color w:val="000000"/>
          <w:sz w:val="32"/>
          <w:szCs w:val="32"/>
        </w:rPr>
      </w:pPr>
    </w:p>
    <w:p w14:paraId="79EAC2A6" w14:textId="77777777" w:rsidR="0055610A" w:rsidRDefault="0055610A" w:rsidP="0055610A">
      <w:pPr>
        <w:rPr>
          <w:rFonts w:ascii="仿宋" w:eastAsia="仿宋" w:hAnsi="仿宋" w:cs="仿宋" w:hint="eastAsia"/>
          <w:color w:val="000000"/>
          <w:sz w:val="32"/>
          <w:szCs w:val="32"/>
        </w:rPr>
      </w:pPr>
    </w:p>
    <w:p w14:paraId="3E3A605A" w14:textId="77777777" w:rsidR="0055610A" w:rsidRDefault="0055610A" w:rsidP="0055610A">
      <w:pPr>
        <w:jc w:val="center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 xml:space="preserve">                社团指导教师签名：</w:t>
      </w:r>
    </w:p>
    <w:p w14:paraId="608F34E2" w14:textId="77777777" w:rsidR="0055610A" w:rsidRDefault="0055610A" w:rsidP="0055610A">
      <w:pPr>
        <w:jc w:val="center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 xml:space="preserve">                业务指导单位盖章：</w:t>
      </w:r>
    </w:p>
    <w:p w14:paraId="70ECBA49" w14:textId="77777777" w:rsidR="0055610A" w:rsidRDefault="0055610A" w:rsidP="0055610A">
      <w:pPr>
        <w:wordWrap w:val="0"/>
        <w:jc w:val="right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年    月   日</w:t>
      </w:r>
    </w:p>
    <w:p w14:paraId="36D57C61" w14:textId="77777777" w:rsidR="00577013" w:rsidRDefault="00577013">
      <w:pPr>
        <w:rPr>
          <w:rFonts w:hint="eastAsia"/>
        </w:rPr>
      </w:pPr>
    </w:p>
    <w:sectPr w:rsidR="005770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E83694" w14:textId="77777777" w:rsidR="007473D3" w:rsidRDefault="007473D3" w:rsidP="0055610A">
      <w:pPr>
        <w:rPr>
          <w:rFonts w:hint="eastAsia"/>
        </w:rPr>
      </w:pPr>
      <w:r>
        <w:separator/>
      </w:r>
    </w:p>
  </w:endnote>
  <w:endnote w:type="continuationSeparator" w:id="0">
    <w:p w14:paraId="346B84BE" w14:textId="77777777" w:rsidR="007473D3" w:rsidRDefault="007473D3" w:rsidP="0055610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0FE264" w14:textId="77777777" w:rsidR="007473D3" w:rsidRDefault="007473D3" w:rsidP="0055610A">
      <w:pPr>
        <w:rPr>
          <w:rFonts w:hint="eastAsia"/>
        </w:rPr>
      </w:pPr>
      <w:r>
        <w:separator/>
      </w:r>
    </w:p>
  </w:footnote>
  <w:footnote w:type="continuationSeparator" w:id="0">
    <w:p w14:paraId="5CF6A4F4" w14:textId="77777777" w:rsidR="007473D3" w:rsidRDefault="007473D3" w:rsidP="0055610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021"/>
    <w:rsid w:val="00103021"/>
    <w:rsid w:val="002F00FB"/>
    <w:rsid w:val="0055610A"/>
    <w:rsid w:val="00577013"/>
    <w:rsid w:val="006211B4"/>
    <w:rsid w:val="007473D3"/>
    <w:rsid w:val="007D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22A7E47-865C-44FF-9DF5-9C4DD4136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55610A"/>
    <w:pPr>
      <w:widowControl w:val="0"/>
      <w:jc w:val="both"/>
    </w:pPr>
    <w:rPr>
      <w:szCs w:val="24"/>
      <w14:ligatures w14:val="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55610A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5">
    <w:name w:val="页眉 字符"/>
    <w:basedOn w:val="a1"/>
    <w:link w:val="a4"/>
    <w:uiPriority w:val="99"/>
    <w:rsid w:val="0055610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5610A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7">
    <w:name w:val="页脚 字符"/>
    <w:basedOn w:val="a1"/>
    <w:link w:val="a6"/>
    <w:uiPriority w:val="99"/>
    <w:rsid w:val="0055610A"/>
    <w:rPr>
      <w:sz w:val="18"/>
      <w:szCs w:val="18"/>
    </w:rPr>
  </w:style>
  <w:style w:type="paragraph" w:styleId="a0">
    <w:name w:val="Balloon Text"/>
    <w:basedOn w:val="a"/>
    <w:next w:val="a8"/>
    <w:link w:val="a9"/>
    <w:uiPriority w:val="99"/>
    <w:unhideWhenUsed/>
    <w:qFormat/>
    <w:rsid w:val="0055610A"/>
    <w:rPr>
      <w:sz w:val="18"/>
      <w:szCs w:val="18"/>
    </w:rPr>
  </w:style>
  <w:style w:type="character" w:customStyle="1" w:styleId="a9">
    <w:name w:val="批注框文本 字符"/>
    <w:basedOn w:val="a1"/>
    <w:link w:val="a0"/>
    <w:uiPriority w:val="99"/>
    <w:rsid w:val="0055610A"/>
    <w:rPr>
      <w:sz w:val="18"/>
      <w:szCs w:val="18"/>
      <w14:ligatures w14:val="none"/>
    </w:rPr>
  </w:style>
  <w:style w:type="paragraph" w:styleId="aa">
    <w:name w:val="Body Text"/>
    <w:basedOn w:val="a"/>
    <w:link w:val="ab"/>
    <w:uiPriority w:val="99"/>
    <w:qFormat/>
    <w:rsid w:val="0055610A"/>
    <w:pPr>
      <w:spacing w:after="120"/>
    </w:pPr>
  </w:style>
  <w:style w:type="character" w:customStyle="1" w:styleId="ab">
    <w:name w:val="正文文本 字符"/>
    <w:basedOn w:val="a1"/>
    <w:link w:val="aa"/>
    <w:uiPriority w:val="99"/>
    <w:rsid w:val="0055610A"/>
    <w:rPr>
      <w:szCs w:val="24"/>
      <w14:ligatures w14:val="none"/>
    </w:rPr>
  </w:style>
  <w:style w:type="paragraph" w:styleId="a8">
    <w:name w:val="endnote text"/>
    <w:basedOn w:val="a"/>
    <w:link w:val="ac"/>
    <w:uiPriority w:val="99"/>
    <w:semiHidden/>
    <w:unhideWhenUsed/>
    <w:rsid w:val="0055610A"/>
    <w:pPr>
      <w:snapToGrid w:val="0"/>
      <w:jc w:val="left"/>
    </w:pPr>
  </w:style>
  <w:style w:type="character" w:customStyle="1" w:styleId="ac">
    <w:name w:val="尾注文本 字符"/>
    <w:basedOn w:val="a1"/>
    <w:link w:val="a8"/>
    <w:uiPriority w:val="99"/>
    <w:semiHidden/>
    <w:rsid w:val="0055610A"/>
    <w:rPr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2024-09-02T11:29:00Z</dcterms:created>
  <dcterms:modified xsi:type="dcterms:W3CDTF">2024-09-02T11:30:00Z</dcterms:modified>
</cp:coreProperties>
</file>