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atLeast"/>
        <w:jc w:val="left"/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黑体" w:hAnsi="宋体" w:eastAsia="黑体" w:cs="仿宋"/>
          <w:sz w:val="32"/>
          <w:szCs w:val="32"/>
          <w:lang w:eastAsia="zh-CN"/>
        </w:rPr>
        <w:t>附件</w:t>
      </w:r>
      <w:r>
        <w:rPr>
          <w:rFonts w:hint="eastAsia" w:ascii="黑体" w:hAnsi="宋体" w:eastAsia="黑体" w:cs="仿宋"/>
          <w:sz w:val="32"/>
          <w:szCs w:val="32"/>
          <w:lang w:val="en-US" w:eastAsia="zh-CN"/>
        </w:rPr>
        <w:t>3</w:t>
      </w:r>
    </w:p>
    <w:p>
      <w:pPr>
        <w:widowControl w:val="0"/>
        <w:adjustRightInd/>
        <w:snapToGrid w:val="0"/>
        <w:spacing w:after="0" w:line="700" w:lineRule="atLeast"/>
        <w:ind w:right="-64"/>
        <w:jc w:val="center"/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zh-CN" w:eastAsia="zh-CN"/>
        </w:rPr>
      </w:pPr>
      <w:r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zh-CN" w:eastAsia="zh-CN"/>
        </w:rPr>
        <w:t>202</w:t>
      </w:r>
      <w:r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zh-CN" w:eastAsia="zh-CN"/>
        </w:rPr>
        <w:t>年度福建船政交通职业学院</w:t>
      </w:r>
    </w:p>
    <w:p>
      <w:pPr>
        <w:widowControl w:val="0"/>
        <w:adjustRightInd/>
        <w:snapToGrid w:val="0"/>
        <w:spacing w:after="0" w:line="700" w:lineRule="atLeast"/>
        <w:ind w:right="-64"/>
        <w:jc w:val="center"/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zh-CN" w:eastAsia="zh-CN"/>
        </w:rPr>
      </w:pPr>
      <w:r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zh-CN" w:eastAsia="zh-CN"/>
        </w:rPr>
        <w:t>“优秀共青团干部”（教工）名单</w:t>
      </w:r>
      <w:bookmarkStart w:id="0" w:name="_GoBack"/>
      <w:bookmarkEnd w:id="0"/>
    </w:p>
    <w:p>
      <w:pPr>
        <w:snapToGrid w:val="0"/>
        <w:spacing w:line="640" w:lineRule="atLeast"/>
        <w:ind w:firstLine="708" w:firstLineChars="200"/>
        <w:jc w:val="center"/>
        <w:outlineLvl w:val="0"/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eastAsia="宋体" w:cs="仿宋"/>
          <w:bCs/>
          <w:spacing w:val="8"/>
          <w:w w:val="94"/>
          <w:kern w:val="2"/>
          <w:sz w:val="36"/>
          <w:szCs w:val="36"/>
          <w:shd w:val="clear" w:color="auto" w:fill="FFFFFF"/>
          <w:lang w:val="en-US" w:eastAsia="zh-CN"/>
        </w:rPr>
        <w:t>（共11名，排名不分先后）</w:t>
      </w:r>
    </w:p>
    <w:p>
      <w:pPr>
        <w:snapToGrid w:val="0"/>
        <w:spacing w:line="640" w:lineRule="atLeast"/>
        <w:ind w:firstLine="640" w:firstLineChars="200"/>
        <w:outlineLvl w:val="0"/>
        <w:rPr>
          <w:rFonts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ascii="仿宋_GB2312" w:hAnsi="宋体" w:eastAsia="仿宋_GB2312" w:cs="宋体"/>
          <w:bCs/>
          <w:color w:val="00000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安全与环境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学院</w:t>
      </w:r>
      <w:r>
        <w:rPr>
          <w:rFonts w:ascii="仿宋_GB2312" w:hAnsi="宋体" w:eastAsia="仿宋_GB2312" w:cs="宋体"/>
          <w:bCs/>
          <w:color w:val="000000"/>
          <w:sz w:val="32"/>
          <w:szCs w:val="32"/>
        </w:rPr>
        <w:t xml:space="preserve">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宋体" w:eastAsia="仿宋_GB2312" w:cs="宋体"/>
          <w:bCs/>
          <w:color w:val="000000"/>
          <w:spacing w:val="53"/>
          <w:kern w:val="0"/>
          <w:sz w:val="32"/>
          <w:szCs w:val="32"/>
          <w:fitText w:val="1280" w:id="1155339613"/>
        </w:rPr>
        <w:t>陈</w:t>
      </w:r>
      <w:r>
        <w:rPr>
          <w:rFonts w:hint="eastAsia" w:ascii="仿宋_GB2312" w:hAnsi="宋体" w:eastAsia="仿宋_GB2312" w:cs="宋体"/>
          <w:bCs/>
          <w:color w:val="000000"/>
          <w:spacing w:val="53"/>
          <w:kern w:val="0"/>
          <w:sz w:val="32"/>
          <w:szCs w:val="32"/>
          <w:fitText w:val="1280" w:id="1155339613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bCs/>
          <w:color w:val="000000"/>
          <w:spacing w:val="1"/>
          <w:kern w:val="0"/>
          <w:sz w:val="32"/>
          <w:szCs w:val="32"/>
          <w:fitText w:val="1280" w:id="1155339613"/>
        </w:rPr>
        <w:t>婧</w:t>
      </w:r>
    </w:p>
    <w:p>
      <w:pPr>
        <w:snapToGrid w:val="0"/>
        <w:spacing w:line="640" w:lineRule="atLeast"/>
        <w:ind w:firstLine="640" w:firstLineChars="200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ascii="仿宋_GB2312" w:hAnsi="宋体" w:eastAsia="仿宋_GB2312" w:cs="宋体"/>
          <w:bCs/>
          <w:color w:val="00000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安全与环境学院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宋体" w:eastAsia="仿宋_GB2312" w:cs="宋体"/>
          <w:bCs/>
          <w:color w:val="000000"/>
          <w:spacing w:val="0"/>
          <w:kern w:val="0"/>
          <w:sz w:val="32"/>
          <w:szCs w:val="32"/>
          <w:fitText w:val="1280" w:id="40258212"/>
          <w:lang w:val="en-US" w:eastAsia="zh-CN"/>
        </w:rPr>
        <w:t>徐</w:t>
      </w:r>
      <w:r>
        <w:rPr>
          <w:rFonts w:hint="eastAsia" w:ascii="仿宋_GB2312" w:hAnsi="宋体" w:eastAsia="仿宋_GB2312" w:cs="宋体"/>
          <w:bCs/>
          <w:color w:val="000000"/>
          <w:spacing w:val="0"/>
          <w:kern w:val="0"/>
          <w:sz w:val="32"/>
          <w:szCs w:val="32"/>
          <w:fitText w:val="1280" w:id="40258212"/>
        </w:rPr>
        <w:t>林悦慰</w:t>
      </w:r>
    </w:p>
    <w:p>
      <w:pPr>
        <w:snapToGrid w:val="0"/>
        <w:spacing w:line="640" w:lineRule="atLeast"/>
        <w:ind w:firstLine="640" w:firstLineChars="200"/>
        <w:outlineLvl w:val="0"/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 w:cs="宋体"/>
          <w:bCs/>
          <w:color w:val="00000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航海学院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_GB2312" w:hAnsi="宋体" w:eastAsia="仿宋_GB2312" w:cs="宋体"/>
          <w:bCs/>
          <w:color w:val="000000"/>
          <w:spacing w:val="80"/>
          <w:kern w:val="0"/>
          <w:sz w:val="32"/>
          <w:szCs w:val="32"/>
          <w:fitText w:val="1280" w:id="1739861520"/>
        </w:rPr>
        <w:t>陈若</w:t>
      </w:r>
      <w:r>
        <w:rPr>
          <w:rFonts w:hint="eastAsia" w:ascii="仿宋_GB2312" w:hAnsi="宋体" w:eastAsia="仿宋_GB2312" w:cs="宋体"/>
          <w:bCs/>
          <w:color w:val="000000"/>
          <w:spacing w:val="0"/>
          <w:kern w:val="0"/>
          <w:sz w:val="32"/>
          <w:szCs w:val="32"/>
          <w:fitText w:val="1280" w:id="1739861520"/>
          <w:lang w:val="en-US" w:eastAsia="zh-CN"/>
        </w:rPr>
        <w:t>蘅</w:t>
      </w:r>
    </w:p>
    <w:p>
      <w:pPr>
        <w:snapToGrid w:val="0"/>
        <w:spacing w:line="640" w:lineRule="atLeast"/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ascii="仿宋_GB2312" w:hAnsi="宋体" w:eastAsia="仿宋_GB2312" w:cs="宋体"/>
          <w:bCs/>
          <w:color w:val="000000"/>
          <w:sz w:val="32"/>
          <w:szCs w:val="32"/>
        </w:rPr>
        <w:t>4.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轨道交通学院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宋体" w:eastAsia="仿宋_GB2312" w:cs="宋体"/>
          <w:bCs/>
          <w:color w:val="000000"/>
          <w:spacing w:val="80"/>
          <w:kern w:val="0"/>
          <w:sz w:val="32"/>
          <w:szCs w:val="32"/>
          <w:fitText w:val="1280" w:id="296559755"/>
        </w:rPr>
        <w:t>郑华</w:t>
      </w:r>
      <w:r>
        <w:rPr>
          <w:rFonts w:hint="eastAsia" w:ascii="仿宋_GB2312" w:hAnsi="宋体" w:eastAsia="仿宋_GB2312" w:cs="宋体"/>
          <w:bCs/>
          <w:color w:val="000000"/>
          <w:spacing w:val="0"/>
          <w:kern w:val="0"/>
          <w:sz w:val="32"/>
          <w:szCs w:val="32"/>
          <w:fitText w:val="1280" w:id="296559755"/>
        </w:rPr>
        <w:t>辉</w:t>
      </w:r>
    </w:p>
    <w:p>
      <w:pPr>
        <w:snapToGrid w:val="0"/>
        <w:spacing w:line="640" w:lineRule="atLeast"/>
        <w:ind w:firstLine="640" w:firstLineChars="200"/>
        <w:rPr>
          <w:rFonts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机械与智能制造学院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宋体" w:eastAsia="仿宋_GB2312" w:cs="宋体"/>
          <w:bCs/>
          <w:color w:val="000000"/>
          <w:spacing w:val="53"/>
          <w:kern w:val="0"/>
          <w:sz w:val="32"/>
          <w:szCs w:val="32"/>
          <w:fitText w:val="1280" w:id="229145736"/>
        </w:rPr>
        <w:t>官</w:t>
      </w:r>
      <w:r>
        <w:rPr>
          <w:rFonts w:hint="eastAsia" w:ascii="仿宋_GB2312" w:hAnsi="宋体" w:eastAsia="仿宋_GB2312" w:cs="宋体"/>
          <w:bCs/>
          <w:color w:val="000000"/>
          <w:spacing w:val="53"/>
          <w:kern w:val="0"/>
          <w:sz w:val="32"/>
          <w:szCs w:val="32"/>
          <w:fitText w:val="1280" w:id="229145736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bCs/>
          <w:color w:val="000000"/>
          <w:spacing w:val="1"/>
          <w:kern w:val="0"/>
          <w:sz w:val="32"/>
          <w:szCs w:val="32"/>
          <w:fitText w:val="1280" w:id="229145736"/>
        </w:rPr>
        <w:t>蕾</w:t>
      </w:r>
    </w:p>
    <w:p>
      <w:pPr>
        <w:snapToGrid w:val="0"/>
        <w:spacing w:line="640" w:lineRule="atLeast"/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6.机械与智能制造学院                        </w:t>
      </w:r>
      <w:r>
        <w:rPr>
          <w:rFonts w:hint="eastAsia" w:ascii="仿宋_GB2312" w:hAnsi="宋体" w:eastAsia="仿宋_GB2312" w:cs="宋体"/>
          <w:bCs/>
          <w:color w:val="000000"/>
          <w:spacing w:val="53"/>
          <w:kern w:val="0"/>
          <w:sz w:val="32"/>
          <w:szCs w:val="32"/>
          <w:fitText w:val="1280" w:id="1213885408"/>
          <w:lang w:val="en-US" w:eastAsia="zh-CN"/>
        </w:rPr>
        <w:t xml:space="preserve">郑  </w:t>
      </w:r>
      <w:r>
        <w:rPr>
          <w:rFonts w:hint="eastAsia" w:ascii="仿宋_GB2312" w:hAnsi="宋体" w:eastAsia="仿宋_GB2312" w:cs="宋体"/>
          <w:bCs/>
          <w:color w:val="000000"/>
          <w:spacing w:val="1"/>
          <w:kern w:val="0"/>
          <w:sz w:val="32"/>
          <w:szCs w:val="32"/>
          <w:fitText w:val="1280" w:id="1213885408"/>
          <w:lang w:val="en-US" w:eastAsia="zh-CN"/>
        </w:rPr>
        <w:t>茜</w:t>
      </w:r>
    </w:p>
    <w:p>
      <w:pPr>
        <w:snapToGrid w:val="0"/>
        <w:spacing w:line="640" w:lineRule="atLeast"/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7.经济与管理学院                            </w:t>
      </w:r>
      <w:r>
        <w:rPr>
          <w:rFonts w:hint="eastAsia" w:ascii="仿宋_GB2312" w:hAnsi="宋体" w:eastAsia="仿宋_GB2312" w:cs="宋体"/>
          <w:bCs/>
          <w:color w:val="000000"/>
          <w:spacing w:val="53"/>
          <w:kern w:val="0"/>
          <w:sz w:val="32"/>
          <w:szCs w:val="32"/>
          <w:fitText w:val="1280" w:id="1286015417"/>
          <w:lang w:val="en-US" w:eastAsia="zh-CN"/>
        </w:rPr>
        <w:t xml:space="preserve">王  </w:t>
      </w:r>
      <w:r>
        <w:rPr>
          <w:rFonts w:hint="eastAsia" w:ascii="仿宋_GB2312" w:hAnsi="宋体" w:eastAsia="仿宋_GB2312" w:cs="宋体"/>
          <w:bCs/>
          <w:color w:val="000000"/>
          <w:spacing w:val="1"/>
          <w:kern w:val="0"/>
          <w:sz w:val="32"/>
          <w:szCs w:val="32"/>
          <w:fitText w:val="1280" w:id="1286015417"/>
          <w:lang w:val="en-US" w:eastAsia="zh-CN"/>
        </w:rPr>
        <w:t>琳</w:t>
      </w:r>
    </w:p>
    <w:p>
      <w:pPr>
        <w:snapToGrid w:val="0"/>
        <w:spacing w:line="640" w:lineRule="atLeast"/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8.汽车学院                                  </w:t>
      </w:r>
      <w:r>
        <w:rPr>
          <w:rFonts w:hint="eastAsia" w:ascii="仿宋_GB2312" w:hAnsi="宋体" w:eastAsia="仿宋_GB2312" w:cs="宋体"/>
          <w:bCs/>
          <w:color w:val="000000"/>
          <w:spacing w:val="80"/>
          <w:kern w:val="0"/>
          <w:sz w:val="32"/>
          <w:szCs w:val="32"/>
          <w:fitText w:val="1280" w:id="443354217"/>
          <w:lang w:val="en-US" w:eastAsia="zh-CN"/>
        </w:rPr>
        <w:t>余晨</w:t>
      </w:r>
      <w:r>
        <w:rPr>
          <w:rFonts w:hint="eastAsia" w:ascii="仿宋_GB2312" w:hAnsi="宋体" w:eastAsia="仿宋_GB2312" w:cs="宋体"/>
          <w:bCs/>
          <w:color w:val="000000"/>
          <w:spacing w:val="0"/>
          <w:kern w:val="0"/>
          <w:sz w:val="32"/>
          <w:szCs w:val="32"/>
          <w:fitText w:val="1280" w:id="443354217"/>
          <w:lang w:val="en-US" w:eastAsia="zh-CN"/>
        </w:rPr>
        <w:t>炜</w:t>
      </w:r>
    </w:p>
    <w:p>
      <w:pPr>
        <w:snapToGrid w:val="0"/>
        <w:spacing w:line="640" w:lineRule="atLeast"/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9.通用航空产业学院                          </w:t>
      </w:r>
      <w:r>
        <w:rPr>
          <w:rFonts w:hint="eastAsia" w:ascii="仿宋_GB2312" w:hAnsi="宋体" w:eastAsia="仿宋_GB2312" w:cs="宋体"/>
          <w:bCs/>
          <w:color w:val="000000"/>
          <w:spacing w:val="80"/>
          <w:kern w:val="0"/>
          <w:sz w:val="32"/>
          <w:szCs w:val="32"/>
          <w:fitText w:val="1280" w:id="1548424119"/>
          <w:lang w:val="en-US" w:eastAsia="zh-CN"/>
        </w:rPr>
        <w:t>陆李</w:t>
      </w:r>
      <w:r>
        <w:rPr>
          <w:rFonts w:hint="eastAsia" w:ascii="仿宋_GB2312" w:hAnsi="宋体" w:eastAsia="仿宋_GB2312" w:cs="宋体"/>
          <w:bCs/>
          <w:color w:val="000000"/>
          <w:spacing w:val="0"/>
          <w:kern w:val="0"/>
          <w:sz w:val="32"/>
          <w:szCs w:val="32"/>
          <w:fitText w:val="1280" w:id="1548424119"/>
          <w:lang w:val="en-US" w:eastAsia="zh-CN"/>
        </w:rPr>
        <w:t>钦</w:t>
      </w:r>
    </w:p>
    <w:p>
      <w:pPr>
        <w:snapToGrid w:val="0"/>
        <w:spacing w:line="640" w:lineRule="atLeast"/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10.土木工程学院                             </w:t>
      </w:r>
      <w:r>
        <w:rPr>
          <w:rFonts w:hint="eastAsia" w:ascii="仿宋_GB2312" w:hAnsi="宋体" w:eastAsia="仿宋_GB2312" w:cs="宋体"/>
          <w:bCs/>
          <w:color w:val="000000"/>
          <w:spacing w:val="80"/>
          <w:kern w:val="0"/>
          <w:sz w:val="32"/>
          <w:szCs w:val="32"/>
          <w:fitText w:val="1280" w:id="1021987306"/>
          <w:lang w:val="en-US" w:eastAsia="zh-CN"/>
        </w:rPr>
        <w:t>傅燕</w:t>
      </w:r>
      <w:r>
        <w:rPr>
          <w:rFonts w:hint="eastAsia" w:ascii="仿宋_GB2312" w:hAnsi="宋体" w:eastAsia="仿宋_GB2312" w:cs="宋体"/>
          <w:bCs/>
          <w:color w:val="000000"/>
          <w:spacing w:val="0"/>
          <w:kern w:val="0"/>
          <w:sz w:val="32"/>
          <w:szCs w:val="32"/>
          <w:fitText w:val="1280" w:id="1021987306"/>
          <w:lang w:val="en-US" w:eastAsia="zh-CN"/>
        </w:rPr>
        <w:t>超</w:t>
      </w:r>
    </w:p>
    <w:p>
      <w:pPr>
        <w:snapToGrid w:val="0"/>
        <w:spacing w:line="640" w:lineRule="atLeast"/>
        <w:ind w:firstLine="640" w:firstLineChars="200"/>
        <w:rPr>
          <w:rFonts w:hint="default" w:ascii="仿宋_GB2312" w:hAnsi="宋体" w:eastAsia="仿宋_GB2312" w:cs="宋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11.信息与智慧交通学院                       </w:t>
      </w:r>
      <w:r>
        <w:rPr>
          <w:rFonts w:hint="eastAsia" w:ascii="仿宋_GB2312" w:hAnsi="宋体" w:eastAsia="仿宋_GB2312" w:cs="宋体"/>
          <w:bCs/>
          <w:color w:val="000000"/>
          <w:spacing w:val="80"/>
          <w:kern w:val="0"/>
          <w:sz w:val="32"/>
          <w:szCs w:val="32"/>
          <w:fitText w:val="1280" w:id="1599879811"/>
          <w:lang w:val="en-US" w:eastAsia="zh-CN"/>
        </w:rPr>
        <w:t>沈晨</w:t>
      </w:r>
      <w:r>
        <w:rPr>
          <w:rFonts w:hint="eastAsia" w:ascii="仿宋_GB2312" w:hAnsi="宋体" w:eastAsia="仿宋_GB2312" w:cs="宋体"/>
          <w:bCs/>
          <w:color w:val="000000"/>
          <w:spacing w:val="0"/>
          <w:kern w:val="0"/>
          <w:sz w:val="32"/>
          <w:szCs w:val="32"/>
          <w:fitText w:val="1280" w:id="1599879811"/>
          <w:lang w:val="en-US" w:eastAsia="zh-CN"/>
        </w:rPr>
        <w:t>晞</w:t>
      </w:r>
    </w:p>
    <w:p/>
    <w:sectPr>
      <w:pgSz w:w="11906" w:h="16838"/>
      <w:pgMar w:top="1701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hOGMxMWM5ZDQ0NGEwNjIwMTkwMjI4YzZmZDBlOGMifQ=="/>
  </w:docVars>
  <w:rsids>
    <w:rsidRoot w:val="00000000"/>
    <w:rsid w:val="5244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2023-05-04T10:38:56Z</dcterms:created>
  <dc:creator>陈绮莹</dc:creator>
  <cp:lastModifiedBy>白</cp:lastModifiedBy>
  <dcterms:modified xsi:type="dcterms:W3CDTF">2023-05-04T10:39:31Z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CAFDEF50B65B41148E810B69E8F3189A_12</vt:lpwstr>
  </property>
</Properties>
</file>