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hint="eastAsia" w:ascii="黑体" w:hAnsi="宋体" w:eastAsia="黑体" w:cs="仿宋"/>
          <w:sz w:val="32"/>
          <w:szCs w:val="32"/>
          <w:lang w:val="en-US"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</w:t>
      </w:r>
      <w:r>
        <w:rPr>
          <w:rFonts w:hint="eastAsia" w:ascii="黑体" w:hAnsi="宋体" w:eastAsia="黑体" w:cs="仿宋"/>
          <w:sz w:val="32"/>
          <w:szCs w:val="32"/>
          <w:lang w:val="en-US" w:eastAsia="zh-CN"/>
        </w:rPr>
        <w:t>5</w:t>
      </w:r>
      <w:r>
        <w:rPr>
          <w:rFonts w:hint="eastAsia" w:ascii="黑体" w:hAnsi="宋体" w:eastAsia="黑体" w:cs="仿宋"/>
          <w:sz w:val="32"/>
          <w:szCs w:val="32"/>
          <w:lang w:val="en-US" w:eastAsia="zh-CN"/>
        </w:rPr>
        <w:tab/>
      </w:r>
      <w:r>
        <w:rPr>
          <w:rFonts w:hint="eastAsia" w:ascii="黑体" w:hAnsi="宋体" w:eastAsia="黑体" w:cs="仿宋"/>
          <w:sz w:val="32"/>
          <w:szCs w:val="32"/>
          <w:lang w:val="en-US" w:eastAsia="zh-CN"/>
        </w:rPr>
        <w:tab/>
      </w:r>
      <w:r>
        <w:rPr>
          <w:rFonts w:hint="eastAsia" w:ascii="黑体" w:hAnsi="宋体" w:eastAsia="黑体" w:cs="仿宋"/>
          <w:sz w:val="32"/>
          <w:szCs w:val="32"/>
          <w:lang w:val="en-US" w:eastAsia="zh-CN"/>
        </w:rPr>
        <w:tab/>
      </w:r>
    </w:p>
    <w:p>
      <w:pPr>
        <w:pStyle w:val="4"/>
        <w:spacing w:line="240" w:lineRule="auto"/>
        <w:ind w:firstLine="0"/>
        <w:jc w:val="center"/>
        <w:rPr>
          <w:rFonts w:hint="eastAsia" w:ascii="宋体" w:hAnsi="宋体" w:cs="宋体"/>
          <w:bCs/>
          <w:sz w:val="36"/>
          <w:szCs w:val="36"/>
        </w:rPr>
      </w:pPr>
      <w:bookmarkStart w:id="0" w:name="_GoBack"/>
      <w:bookmarkEnd w:id="0"/>
      <w:r>
        <w:rPr>
          <w:rFonts w:ascii="宋体" w:hAnsi="宋体" w:cs="宋体"/>
          <w:bCs/>
          <w:sz w:val="36"/>
          <w:szCs w:val="36"/>
        </w:rPr>
        <w:t>202</w:t>
      </w:r>
      <w:r>
        <w:rPr>
          <w:rFonts w:hint="eastAsia" w:ascii="宋体" w:hAnsi="宋体" w:cs="宋体"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Cs/>
          <w:sz w:val="36"/>
          <w:szCs w:val="36"/>
        </w:rPr>
        <w:t>年度福建船政交通职业学院</w:t>
      </w:r>
    </w:p>
    <w:p>
      <w:pPr>
        <w:snapToGrid w:val="0"/>
        <w:spacing w:line="700" w:lineRule="atLeast"/>
        <w:jc w:val="center"/>
        <w:rPr>
          <w:rFonts w:asci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“优秀共青团员”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拟表彰</w:t>
      </w:r>
      <w:r>
        <w:rPr>
          <w:rFonts w:hint="eastAsia" w:ascii="宋体" w:hAnsi="宋体" w:cs="宋体"/>
          <w:bCs/>
          <w:sz w:val="36"/>
          <w:szCs w:val="36"/>
        </w:rPr>
        <w:t>名单</w:t>
      </w:r>
    </w:p>
    <w:p>
      <w:pPr>
        <w:snapToGrid w:val="0"/>
        <w:spacing w:line="700" w:lineRule="atLeast"/>
        <w:jc w:val="center"/>
        <w:rPr>
          <w:rFonts w:hint="eastAsia" w:ascii="仿宋_GB2312" w:hAnsi="宋体" w:eastAsia="仿宋_GB2312" w:cs="宋体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auto"/>
          <w:sz w:val="32"/>
          <w:szCs w:val="32"/>
        </w:rPr>
        <w:t>（共</w:t>
      </w:r>
      <w:r>
        <w:rPr>
          <w:rFonts w:ascii="仿宋_GB2312" w:hAnsi="宋体" w:eastAsia="仿宋_GB2312" w:cs="宋体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 w:cs="宋体"/>
          <w:bCs/>
          <w:color w:val="auto"/>
          <w:sz w:val="32"/>
          <w:szCs w:val="32"/>
          <w:lang w:val="en-US" w:eastAsia="zh-CN"/>
        </w:rPr>
        <w:t>57</w:t>
      </w:r>
      <w:r>
        <w:rPr>
          <w:rFonts w:hint="eastAsia" w:ascii="仿宋_GB2312" w:hAnsi="宋体" w:eastAsia="仿宋_GB2312" w:cs="宋体"/>
          <w:bCs/>
          <w:color w:val="auto"/>
          <w:sz w:val="32"/>
          <w:szCs w:val="32"/>
        </w:rPr>
        <w:t>名，排名不分先后）</w:t>
      </w:r>
    </w:p>
    <w:p>
      <w:pPr>
        <w:snapToGrid w:val="0"/>
        <w:spacing w:line="240" w:lineRule="auto"/>
        <w:jc w:val="both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</w:p>
    <w:p>
      <w:pPr>
        <w:snapToGrid w:val="0"/>
        <w:spacing w:line="240" w:lineRule="auto"/>
        <w:jc w:val="both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安全与环境学院（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keepNext w:val="0"/>
        <w:keepLines w:val="0"/>
        <w:pageBreakBefore w:val="0"/>
        <w:tabs>
          <w:tab w:val="left" w:pos="718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1.</w:t>
      </w:r>
      <w:r>
        <w:rPr>
          <w:rFonts w:hint="eastAsia"/>
          <w:color w:val="000000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2020级安全技术与管理1班团支部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 刘宇扉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FF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2.</w:t>
      </w:r>
      <w:r>
        <w:rPr>
          <w:rFonts w:hint="eastAsia"/>
          <w:color w:val="000000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2020级安全技术与管理1班团支部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 赖淑婷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3.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2020级安全技术与管理1班团支部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 旷晓婷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4.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2020级安全技术与管理2班团支部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 林 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5.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2020级安全技术与管理2班团支部 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纪诗音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6.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2020级安全技术与管理3班团支部 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陈林希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7.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2020级安全技术与管理3班团支部 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吴俊雄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8.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 xml:space="preserve">2020级安全技术与管理3班团支部      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陈杰娜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9.</w:t>
      </w:r>
      <w:r>
        <w:rPr>
          <w:rFonts w:hint="eastAsia"/>
          <w:color w:val="000000"/>
          <w:sz w:val="22"/>
          <w:szCs w:val="2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2020级安全技术与管理4班团支部</w:t>
      </w: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 xml:space="preserve"> </w:t>
      </w:r>
      <w:r>
        <w:rPr>
          <w:rFonts w:ascii="仿宋" w:hAnsi="仿宋" w:eastAsia="仿宋" w:cs="宋体"/>
          <w:bCs/>
          <w:color w:val="000000"/>
          <w:sz w:val="32"/>
          <w:szCs w:val="32"/>
        </w:rPr>
        <w:t xml:space="preserve">         </w:t>
      </w:r>
      <w:r>
        <w:rPr>
          <w:rFonts w:hint="eastAsia" w:ascii="仿宋" w:hAnsi="仿宋" w:eastAsia="仿宋" w:cs="宋体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许清波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10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2020级安全技术与管理4班团支部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吴永琪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11.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2020级安全技术与管理4班团支部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刘智颖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12.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2020级环境工程技术1班团支部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江柳倩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13.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2020级环境工程技术1班团支部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章慧捷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14.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2020级环境工程技术1班团支部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陈妍丽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15.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2020级环境工程技术1班团支部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蔡燕惠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16.2020级环境工程技术1班团支部              尹  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2020级环境工程技术2班团支部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王海峰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bCs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2020级环境工程技术2班团支部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周文林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bCs/>
          <w:color w:val="000000"/>
          <w:sz w:val="32"/>
          <w:szCs w:val="32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2020级环境工程技术3班团支部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蔡敏亮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textAlignment w:val="auto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20.2021级安全技术与管理3班团支部            郑津华</w:t>
      </w:r>
    </w:p>
    <w:p>
      <w:pPr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轨道交通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学院（1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2020级城市轨道交通工程技术1班团支部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蔡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权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2020级城市轨道交通工程技术1班团支部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郑清泉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2020级城市轨道交通工程技术2班团支部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王孙颖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2020级城市轨道交通工程技术4班团支部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陈宇航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2020级城市轨道交通工程技术4班团支部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鲍晓龙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2020级城市轨道交通机电技术2班团支部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黄家枫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2020级城市轨道交通机电技术3班团支部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叶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婷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2020级城市轨道交通通信信号技术1班团支部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曾子阳</w:t>
      </w:r>
    </w:p>
    <w:p>
      <w:pPr>
        <w:numPr>
          <w:ilvl w:val="0"/>
          <w:numId w:val="1"/>
        </w:num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2020级城市轨道交通运营管理1班团支部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申晓蕾</w:t>
      </w:r>
    </w:p>
    <w:p>
      <w:pPr>
        <w:numPr>
          <w:ilvl w:val="0"/>
          <w:numId w:val="0"/>
        </w:numPr>
        <w:spacing w:line="540" w:lineRule="atLeast"/>
        <w:ind w:leftChars="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2020级城市轨道交通运营管理2班团支部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刘茜临</w:t>
      </w:r>
    </w:p>
    <w:p>
      <w:pPr>
        <w:numPr>
          <w:ilvl w:val="0"/>
          <w:numId w:val="0"/>
        </w:numPr>
        <w:spacing w:line="540" w:lineRule="atLeast"/>
        <w:ind w:leftChars="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11.</w:t>
      </w:r>
      <w:r>
        <w:rPr>
          <w:rFonts w:ascii="仿宋" w:hAnsi="仿宋" w:eastAsia="仿宋"/>
          <w:sz w:val="32"/>
          <w:szCs w:val="32"/>
        </w:rPr>
        <w:t>2020级城市轨道交通运营管理3班团支部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蒋振杰</w:t>
      </w:r>
    </w:p>
    <w:p>
      <w:pPr>
        <w:numPr>
          <w:ilvl w:val="0"/>
          <w:numId w:val="0"/>
        </w:numPr>
        <w:spacing w:line="540" w:lineRule="atLeast"/>
        <w:ind w:leftChars="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12.</w:t>
      </w:r>
      <w:r>
        <w:rPr>
          <w:rFonts w:ascii="仿宋" w:hAnsi="仿宋" w:eastAsia="仿宋"/>
          <w:sz w:val="32"/>
          <w:szCs w:val="32"/>
        </w:rPr>
        <w:t>2020级城市轨道交通运营管理3班团支部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王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颖</w:t>
      </w:r>
    </w:p>
    <w:p>
      <w:pPr>
        <w:numPr>
          <w:ilvl w:val="0"/>
          <w:numId w:val="0"/>
        </w:numPr>
        <w:spacing w:line="540" w:lineRule="atLeast"/>
        <w:ind w:leftChars="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sz w:val="32"/>
          <w:szCs w:val="32"/>
        </w:rPr>
        <w:t>2020级城市轨道交通运营管理3班团支部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李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青</w:t>
      </w:r>
    </w:p>
    <w:p>
      <w:p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.2020级城市轨道交通运营管理3班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郑梦婕</w:t>
      </w:r>
    </w:p>
    <w:p>
      <w:pPr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.2020级城市轨道交通运营管理4班团支部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黄莉涵</w:t>
      </w:r>
    </w:p>
    <w:p>
      <w:pPr>
        <w:tabs>
          <w:tab w:val="left" w:pos="7183"/>
        </w:tabs>
        <w:snapToGrid w:val="0"/>
        <w:spacing w:line="540" w:lineRule="atLeast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.2020级城市轨道交通运营管理4班团支部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林旭耀</w:t>
      </w:r>
    </w:p>
    <w:p>
      <w:pPr>
        <w:tabs>
          <w:tab w:val="left" w:pos="7183"/>
        </w:tabs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航海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2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国际邮轮乘务管理3班团支部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</w:t>
      </w:r>
      <w:r>
        <w:rPr>
          <w:rFonts w:ascii="仿宋" w:hAnsi="仿宋" w:eastAsia="仿宋"/>
          <w:sz w:val="32"/>
          <w:szCs w:val="32"/>
        </w:rPr>
        <w:t>谢青娜</w:t>
      </w:r>
    </w:p>
    <w:p>
      <w:pPr>
        <w:numPr>
          <w:ilvl w:val="0"/>
          <w:numId w:val="2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2020级船舶工程技术2班团支部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温炜镇</w:t>
      </w:r>
    </w:p>
    <w:p>
      <w:pPr>
        <w:tabs>
          <w:tab w:val="left" w:pos="7183"/>
        </w:tabs>
        <w:snapToGrid w:val="0"/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 2020级国际邮轮乘务管理3班团支部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</w:t>
      </w:r>
      <w:r>
        <w:rPr>
          <w:rFonts w:ascii="仿宋" w:hAnsi="仿宋" w:eastAsia="仿宋"/>
          <w:sz w:val="32"/>
          <w:szCs w:val="32"/>
        </w:rPr>
        <w:t>梁薇薇</w:t>
      </w:r>
    </w:p>
    <w:p>
      <w:pPr>
        <w:tabs>
          <w:tab w:val="left" w:pos="7183"/>
        </w:tabs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机械与智能制造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工业机器人技术1班团支部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陈泽杰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工业机器人技术1班团支部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许奇雄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工业机器人技术2班团支部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吴雨风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工业机器人技术2班团支部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林鸿艺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工业机器人技术3班团支部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林志禹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sz w:val="32"/>
          <w:szCs w:val="32"/>
        </w:rPr>
        <w:t>2020级工程机械运用技术1班团支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孙志锋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sz w:val="32"/>
          <w:szCs w:val="32"/>
        </w:rPr>
        <w:t>2020级工程机械运用技术2班团支部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符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兵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8.</w:t>
      </w:r>
      <w:r>
        <w:rPr>
          <w:rFonts w:ascii="仿宋" w:hAnsi="仿宋" w:eastAsia="仿宋"/>
          <w:sz w:val="32"/>
          <w:szCs w:val="32"/>
        </w:rPr>
        <w:t>2020级工业机器人技术1班团支部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蔡承煌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</w:t>
      </w:r>
      <w:r>
        <w:rPr>
          <w:rFonts w:ascii="仿宋" w:hAnsi="仿宋" w:eastAsia="仿宋"/>
          <w:sz w:val="32"/>
          <w:szCs w:val="32"/>
        </w:rPr>
        <w:t>2020级工程机械运用技术2班团支部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卢志辉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2020级工程机械运用技术2班团支部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张文涛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11.</w:t>
      </w:r>
      <w:r>
        <w:rPr>
          <w:rFonts w:ascii="仿宋" w:hAnsi="仿宋" w:eastAsia="仿宋"/>
          <w:sz w:val="32"/>
          <w:szCs w:val="32"/>
        </w:rPr>
        <w:t>2020级机械制造与自动化1班团支部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李灵欢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12.</w:t>
      </w:r>
      <w:r>
        <w:rPr>
          <w:rFonts w:ascii="仿宋" w:hAnsi="仿宋" w:eastAsia="仿宋"/>
          <w:sz w:val="32"/>
          <w:szCs w:val="32"/>
        </w:rPr>
        <w:t>2020级机械制造与自动化1班团支部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林齐俊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sz w:val="32"/>
          <w:szCs w:val="32"/>
        </w:rPr>
        <w:t>2020级机械制造与自动化2班团支部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石淇炫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14.</w:t>
      </w:r>
      <w:r>
        <w:rPr>
          <w:rFonts w:hint="eastAsia" w:ascii="仿宋" w:hAnsi="仿宋" w:eastAsia="仿宋"/>
          <w:sz w:val="32"/>
          <w:szCs w:val="32"/>
        </w:rPr>
        <w:t>2020级机械制造与自动化2班团支部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肖威锴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15.</w:t>
      </w:r>
      <w:r>
        <w:rPr>
          <w:rFonts w:ascii="仿宋" w:hAnsi="仿宋" w:eastAsia="仿宋"/>
          <w:sz w:val="32"/>
          <w:szCs w:val="32"/>
        </w:rPr>
        <w:t>2020级机电一体化技术1班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叶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航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16.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机电一体化技术2班团支部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邱鑫临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17.</w:t>
      </w:r>
      <w:r>
        <w:rPr>
          <w:rFonts w:ascii="仿宋" w:hAnsi="仿宋" w:eastAsia="仿宋"/>
          <w:sz w:val="32"/>
          <w:szCs w:val="32"/>
        </w:rPr>
        <w:t>2020级电气自动化技术1班团支部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丘毅杰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18.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电气自动化技术2班团支部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胡雨婧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19.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</w:rPr>
        <w:t>电气自动化技术2班团支部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卢范鑫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20.</w:t>
      </w:r>
      <w:r>
        <w:rPr>
          <w:rFonts w:ascii="仿宋" w:hAnsi="仿宋" w:eastAsia="仿宋"/>
          <w:sz w:val="32"/>
          <w:szCs w:val="32"/>
        </w:rPr>
        <w:t>2020级电气自动化技术2班团支部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魏小珍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21.2020级电气自动化技术3班团支部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林嘉健  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22.</w:t>
      </w:r>
      <w:r>
        <w:rPr>
          <w:rFonts w:ascii="仿宋" w:hAnsi="仿宋" w:eastAsia="仿宋"/>
          <w:sz w:val="32"/>
          <w:szCs w:val="32"/>
        </w:rPr>
        <w:t>2020级机电一体化技术4班团支部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刘宇航</w:t>
      </w:r>
    </w:p>
    <w:p>
      <w:pPr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经济与管理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</w:t>
      </w:r>
      <w:r>
        <w:rPr>
          <w:rFonts w:ascii="仿宋_GB2312" w:hAnsi="宋体" w:eastAsia="仿宋_GB2312" w:cs="宋体"/>
          <w:b/>
          <w:color w:val="000000"/>
          <w:sz w:val="32"/>
          <w:szCs w:val="32"/>
        </w:rPr>
        <w:t>3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2019级港口物流管理1班团支部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郭海婷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2019级市场营销3班团支部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蔡静怡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2020级报关与国际货运1班团支部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竺佳音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2020级电子商务1班团支部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李欣怡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2020级电子商务3班团支部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廖桂凤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2020级电子商务3班团支部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谢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丹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2020级会计1班团支部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黄伟雄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2020级会计3班团支部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季晓雯</w:t>
      </w:r>
    </w:p>
    <w:p>
      <w:pPr>
        <w:numPr>
          <w:ilvl w:val="0"/>
          <w:numId w:val="3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2020级会计4班团支部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黄为欣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2020级会计4班团支部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林秀鎔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11.</w:t>
      </w:r>
      <w:r>
        <w:rPr>
          <w:rFonts w:ascii="仿宋" w:hAnsi="仿宋" w:eastAsia="仿宋"/>
          <w:sz w:val="32"/>
          <w:szCs w:val="32"/>
        </w:rPr>
        <w:t>2020级会计5班团支部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陈海青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12.</w:t>
      </w:r>
      <w:r>
        <w:rPr>
          <w:rFonts w:ascii="仿宋" w:hAnsi="仿宋" w:eastAsia="仿宋"/>
          <w:sz w:val="32"/>
          <w:szCs w:val="32"/>
        </w:rPr>
        <w:t>2020级会计5班团支部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 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汤锦雄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sz w:val="32"/>
          <w:szCs w:val="32"/>
        </w:rPr>
        <w:t>2020级电子商务1班团支部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李欣怡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14.</w:t>
      </w:r>
      <w:r>
        <w:rPr>
          <w:rFonts w:ascii="仿宋" w:hAnsi="仿宋" w:eastAsia="仿宋"/>
          <w:sz w:val="32"/>
          <w:szCs w:val="32"/>
        </w:rPr>
        <w:t>2020级会计3班团支部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季晓雯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15.</w:t>
      </w:r>
      <w:r>
        <w:rPr>
          <w:rFonts w:ascii="仿宋" w:hAnsi="仿宋" w:eastAsia="仿宋"/>
          <w:sz w:val="32"/>
          <w:szCs w:val="32"/>
        </w:rPr>
        <w:t>2020级市场营销4班团支部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杨清霞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16.</w:t>
      </w:r>
      <w:r>
        <w:rPr>
          <w:rFonts w:ascii="仿宋" w:hAnsi="仿宋" w:eastAsia="仿宋"/>
          <w:sz w:val="32"/>
          <w:szCs w:val="32"/>
        </w:rPr>
        <w:t>2020级市场营销1班团支部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昊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17.</w:t>
      </w:r>
      <w:r>
        <w:rPr>
          <w:rFonts w:ascii="仿宋" w:hAnsi="仿宋" w:eastAsia="仿宋"/>
          <w:sz w:val="32"/>
          <w:szCs w:val="32"/>
        </w:rPr>
        <w:t>2020级市场营销3班团支部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宋家昇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18.</w:t>
      </w:r>
      <w:r>
        <w:rPr>
          <w:rFonts w:ascii="仿宋" w:hAnsi="仿宋" w:eastAsia="仿宋"/>
          <w:sz w:val="32"/>
          <w:szCs w:val="32"/>
        </w:rPr>
        <w:t>2020级市场营销4班团支部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陈绿鑫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19.</w:t>
      </w:r>
      <w:r>
        <w:rPr>
          <w:rFonts w:ascii="仿宋" w:hAnsi="仿宋" w:eastAsia="仿宋"/>
          <w:sz w:val="32"/>
          <w:szCs w:val="32"/>
        </w:rPr>
        <w:t>2020级市场营销4班团支部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沈洪扬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20.</w:t>
      </w:r>
      <w:r>
        <w:rPr>
          <w:rFonts w:ascii="仿宋" w:hAnsi="仿宋" w:eastAsia="仿宋"/>
          <w:sz w:val="32"/>
          <w:szCs w:val="32"/>
        </w:rPr>
        <w:t>2020级市场营销4班团支部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杨清霞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21.</w:t>
      </w:r>
      <w:r>
        <w:rPr>
          <w:rFonts w:ascii="仿宋" w:hAnsi="仿宋" w:eastAsia="仿宋"/>
          <w:sz w:val="32"/>
          <w:szCs w:val="32"/>
        </w:rPr>
        <w:t>2020级市场营销4班团支部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郑春蕊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22.</w:t>
      </w:r>
      <w:r>
        <w:rPr>
          <w:rFonts w:ascii="仿宋" w:hAnsi="仿宋" w:eastAsia="仿宋"/>
          <w:sz w:val="32"/>
          <w:szCs w:val="32"/>
        </w:rPr>
        <w:t>2020级物流管理1班团支部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陈梦琳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23.</w:t>
      </w:r>
      <w:r>
        <w:rPr>
          <w:rFonts w:ascii="仿宋" w:hAnsi="仿宋" w:eastAsia="仿宋"/>
          <w:sz w:val="32"/>
          <w:szCs w:val="32"/>
        </w:rPr>
        <w:t>2020级物流管理1班团支部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郑施丹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24.</w:t>
      </w:r>
      <w:r>
        <w:rPr>
          <w:rFonts w:ascii="仿宋" w:hAnsi="仿宋" w:eastAsia="仿宋"/>
          <w:sz w:val="32"/>
          <w:szCs w:val="32"/>
        </w:rPr>
        <w:t>2020级物流管理1班团支部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杰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25.</w:t>
      </w:r>
      <w:r>
        <w:rPr>
          <w:rFonts w:ascii="仿宋" w:hAnsi="仿宋" w:eastAsia="仿宋"/>
          <w:sz w:val="32"/>
          <w:szCs w:val="32"/>
        </w:rPr>
        <w:t>2020级物流管理1班团支部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陆文鑫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26.</w:t>
      </w:r>
      <w:r>
        <w:rPr>
          <w:rFonts w:ascii="仿宋" w:hAnsi="仿宋" w:eastAsia="仿宋"/>
          <w:sz w:val="32"/>
          <w:szCs w:val="32"/>
        </w:rPr>
        <w:t>2020级物流管理3班团支部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</w:rPr>
        <w:t>方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静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27.</w:t>
      </w:r>
      <w:r>
        <w:rPr>
          <w:rFonts w:ascii="仿宋" w:hAnsi="仿宋" w:eastAsia="仿宋"/>
          <w:sz w:val="32"/>
          <w:szCs w:val="32"/>
        </w:rPr>
        <w:t>2020级物流管理3班团支部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刘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湘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28.</w:t>
      </w:r>
      <w:r>
        <w:rPr>
          <w:rFonts w:ascii="仿宋" w:hAnsi="仿宋" w:eastAsia="仿宋"/>
          <w:sz w:val="32"/>
          <w:szCs w:val="32"/>
        </w:rPr>
        <w:t>2020级物流管理3班团支部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汤苇能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29.</w:t>
      </w:r>
      <w:r>
        <w:rPr>
          <w:rFonts w:ascii="仿宋" w:hAnsi="仿宋" w:eastAsia="仿宋"/>
          <w:sz w:val="32"/>
          <w:szCs w:val="32"/>
        </w:rPr>
        <w:t>2020级物流管理3班团支部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郑明伟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30.</w:t>
      </w:r>
      <w:r>
        <w:rPr>
          <w:rFonts w:ascii="仿宋" w:hAnsi="仿宋" w:eastAsia="仿宋"/>
          <w:sz w:val="32"/>
          <w:szCs w:val="32"/>
        </w:rPr>
        <w:t xml:space="preserve">2020级报关与国际货运4班团支部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揭旭红</w:t>
      </w:r>
    </w:p>
    <w:p>
      <w:pPr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通用航空产业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4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2021级空中乘务1班团支部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陈爱妹</w:t>
      </w:r>
    </w:p>
    <w:p>
      <w:pPr>
        <w:numPr>
          <w:ilvl w:val="0"/>
          <w:numId w:val="4"/>
        </w:num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2020级通用航空器维修1班团支部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李顺彬</w:t>
      </w:r>
    </w:p>
    <w:p>
      <w:pPr>
        <w:numPr>
          <w:ilvl w:val="0"/>
          <w:numId w:val="4"/>
        </w:numPr>
        <w:snapToGrid w:val="0"/>
        <w:spacing w:line="540" w:lineRule="atLeast"/>
        <w:outlineLvl w:val="0"/>
        <w:rPr>
          <w:rFonts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2020级通用航空器维修1班团支部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刘禹臻</w:t>
      </w:r>
    </w:p>
    <w:p>
      <w:pPr>
        <w:snapToGrid w:val="0"/>
        <w:spacing w:line="540" w:lineRule="atLeast"/>
        <w:outlineLvl w:val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汽车学院（2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32"/>
          <w:szCs w:val="32"/>
        </w:rPr>
        <w:t>人）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sz w:val="32"/>
          <w:szCs w:val="32"/>
        </w:rPr>
        <w:t>2020级汽车智能技术1班团支部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曾思成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ascii="仿宋" w:hAnsi="仿宋" w:eastAsia="仿宋"/>
          <w:sz w:val="32"/>
          <w:szCs w:val="32"/>
        </w:rPr>
        <w:t>2020级新能源汽车技术2班团支部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ascii="仿宋" w:hAnsi="仿宋" w:eastAsia="仿宋"/>
          <w:sz w:val="32"/>
          <w:szCs w:val="32"/>
        </w:rPr>
        <w:t>2020级新能源汽车技术2班团支部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方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欣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ascii="仿宋" w:hAnsi="仿宋" w:eastAsia="仿宋"/>
          <w:sz w:val="32"/>
          <w:szCs w:val="32"/>
        </w:rPr>
        <w:t>2020级汽车检测与维修技术6班团支部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贺杨睿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ascii="仿宋" w:hAnsi="仿宋" w:eastAsia="仿宋"/>
          <w:sz w:val="32"/>
          <w:szCs w:val="32"/>
        </w:rPr>
        <w:t>2020级新能源汽车技术5班团支部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洪铭笙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sz w:val="32"/>
          <w:szCs w:val="32"/>
        </w:rPr>
        <w:t>2020级汽车智能技术2班团支部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胡开茂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/>
          <w:sz w:val="32"/>
          <w:szCs w:val="32"/>
        </w:rPr>
        <w:t>2020级新能源汽车技术1班团支部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亮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8.</w:t>
      </w:r>
      <w:r>
        <w:rPr>
          <w:rFonts w:ascii="仿宋" w:hAnsi="仿宋" w:eastAsia="仿宋"/>
          <w:sz w:val="32"/>
          <w:szCs w:val="32"/>
        </w:rPr>
        <w:t>2020级新能源汽车技术2班团支部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胡子钢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</w:t>
      </w:r>
      <w:r>
        <w:rPr>
          <w:rFonts w:ascii="仿宋" w:hAnsi="仿宋" w:eastAsia="仿宋"/>
          <w:sz w:val="32"/>
          <w:szCs w:val="32"/>
        </w:rPr>
        <w:t>2020级汽车检测与维修技术3班团支部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柯城鑫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2020级新能源汽车技术2班团支部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李星杰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.2020级汽车智能技术3班团支部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林永东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.2020级汽车检测与维修技术5班团支部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马家保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.2020级汽车智能技术1班团支部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马俊伟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.2019级汽车新能源汽车技术3班团支部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莫彬彬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.2020级新能源汽车技术4班团支部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孙佳升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.2020级汽车智能技术2班团支部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王朝阳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sz w:val="32"/>
          <w:szCs w:val="32"/>
        </w:rPr>
        <w:t>.2020级汽车智能技术1班团支部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王书涵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.2020级汽车智能技术3班团支部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谢德权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</w:rPr>
        <w:t>.2019级汽车车身维修技术1班团支部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谢在法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ascii="仿宋" w:hAnsi="仿宋" w:eastAsia="仿宋"/>
          <w:sz w:val="32"/>
          <w:szCs w:val="32"/>
        </w:rPr>
        <w:t>.2020级新能源汽车技术3班团支部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谢梓桓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.2020级新能源汽车技术5班团支部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叶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彬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.2020级汽车检测与维修技术4班团支部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叶坤矗</w:t>
      </w:r>
    </w:p>
    <w:p>
      <w:pPr>
        <w:spacing w:line="540" w:lineRule="atLeas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.2020级新能源汽车技术4班团支部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张志滔</w:t>
      </w:r>
    </w:p>
    <w:p>
      <w:pPr>
        <w:snapToGrid w:val="0"/>
        <w:spacing w:line="540" w:lineRule="atLeast"/>
        <w:outlineLvl w:val="0"/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土木工程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  <w:lang w:val="zh-CN"/>
        </w:rPr>
        <w:t>人）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sz w:val="32"/>
          <w:szCs w:val="32"/>
        </w:rPr>
        <w:t>2019级市政工程技术1班团支部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刘锦宏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ascii="仿宋" w:hAnsi="仿宋" w:eastAsia="仿宋"/>
          <w:sz w:val="32"/>
          <w:szCs w:val="32"/>
        </w:rPr>
        <w:t>2019级道路工程项目管理3班团支部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邓燕玲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ascii="仿宋" w:hAnsi="仿宋" w:eastAsia="仿宋"/>
          <w:sz w:val="32"/>
          <w:szCs w:val="32"/>
        </w:rPr>
        <w:t>2019级道路桥梁工程技术3班团支部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李金利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ascii="仿宋" w:hAnsi="仿宋" w:eastAsia="仿宋"/>
          <w:sz w:val="32"/>
          <w:szCs w:val="32"/>
        </w:rPr>
        <w:t>2019级建设工程监理1班团支部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杨智杰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ascii="仿宋" w:hAnsi="仿宋" w:eastAsia="仿宋"/>
          <w:sz w:val="32"/>
          <w:szCs w:val="32"/>
        </w:rPr>
        <w:t>2020级测绘地理信息技术2班团支部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伟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sz w:val="32"/>
          <w:szCs w:val="32"/>
        </w:rPr>
        <w:t>2020级道路桥梁工程技术3班团支部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黄悦淳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sz w:val="32"/>
          <w:szCs w:val="32"/>
        </w:rPr>
        <w:t>2020级道路桥梁工程技术2班团支部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刘金伙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8.</w:t>
      </w:r>
      <w:r>
        <w:rPr>
          <w:rFonts w:ascii="仿宋" w:hAnsi="仿宋" w:eastAsia="仿宋"/>
          <w:sz w:val="32"/>
          <w:szCs w:val="32"/>
        </w:rPr>
        <w:t>2020级建设工程监理1班团支部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林翔宇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9.2020级建设工程监理1班团支部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林  莹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2020级建筑工程技术1班团支部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徐嘉悦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11.</w:t>
      </w:r>
      <w:r>
        <w:rPr>
          <w:rFonts w:ascii="仿宋" w:hAnsi="仿宋" w:eastAsia="仿宋"/>
          <w:sz w:val="32"/>
          <w:szCs w:val="32"/>
        </w:rPr>
        <w:t>2020级建筑工程技术1班团支部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林新炯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12.2020级建筑工程技术2班团支部              高  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sz w:val="32"/>
          <w:szCs w:val="32"/>
        </w:rPr>
        <w:t>2020级建筑工程技术3班团支部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郑长坯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14.</w:t>
      </w:r>
      <w:r>
        <w:rPr>
          <w:rFonts w:ascii="仿宋" w:hAnsi="仿宋" w:eastAsia="仿宋"/>
          <w:sz w:val="32"/>
          <w:szCs w:val="32"/>
        </w:rPr>
        <w:t>2020级建筑工程技术4班团支部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陈齐升</w:t>
      </w:r>
    </w:p>
    <w:p>
      <w:pPr>
        <w:pStyle w:val="5"/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15.</w:t>
      </w:r>
      <w:r>
        <w:rPr>
          <w:rFonts w:ascii="仿宋" w:hAnsi="仿宋" w:eastAsia="仿宋"/>
          <w:sz w:val="32"/>
          <w:szCs w:val="32"/>
        </w:rPr>
        <w:t>2020级建筑装饰工程技术1班团支部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</w:rPr>
        <w:t>余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涛</w:t>
      </w:r>
    </w:p>
    <w:p>
      <w:pPr>
        <w:pStyle w:val="5"/>
        <w:numPr>
          <w:ilvl w:val="0"/>
          <w:numId w:val="0"/>
        </w:numPr>
        <w:spacing w:line="540" w:lineRule="atLeast"/>
        <w:ind w:leftChars="0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16.2020级建筑装饰工程技术3班团支部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陈金鈺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17.</w:t>
      </w:r>
      <w:r>
        <w:rPr>
          <w:rFonts w:ascii="仿宋" w:hAnsi="仿宋" w:eastAsia="仿宋"/>
          <w:sz w:val="32"/>
          <w:szCs w:val="32"/>
        </w:rPr>
        <w:t>2020级建筑工程技术3班团支部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高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婕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18.</w:t>
      </w:r>
      <w:r>
        <w:rPr>
          <w:rFonts w:ascii="仿宋" w:hAnsi="仿宋" w:eastAsia="仿宋"/>
          <w:sz w:val="32"/>
          <w:szCs w:val="32"/>
        </w:rPr>
        <w:t>2020级市政工程技术1班团支部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王开馨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19.</w:t>
      </w:r>
      <w:r>
        <w:rPr>
          <w:rFonts w:ascii="仿宋" w:hAnsi="仿宋" w:eastAsia="仿宋"/>
          <w:sz w:val="32"/>
          <w:szCs w:val="32"/>
        </w:rPr>
        <w:t>2020级市政工程技术1班团支部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黄杨鑫</w:t>
      </w:r>
    </w:p>
    <w:p>
      <w:pPr>
        <w:spacing w:line="540" w:lineRule="atLeast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信</w:t>
      </w:r>
      <w:r>
        <w:rPr>
          <w:rFonts w:hint="eastAsia" w:ascii="仿宋" w:hAnsi="仿宋" w:eastAsia="仿宋"/>
          <w:b/>
          <w:bCs/>
          <w:sz w:val="32"/>
          <w:szCs w:val="32"/>
        </w:rPr>
        <w:t>息与智慧交通学院（2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bCs/>
          <w:sz w:val="32"/>
          <w:szCs w:val="32"/>
        </w:rPr>
        <w:t>人）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sz w:val="32"/>
          <w:szCs w:val="32"/>
        </w:rPr>
        <w:t>2019级软件技术1班团支部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傅化涛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ascii="仿宋" w:hAnsi="仿宋" w:eastAsia="仿宋"/>
          <w:sz w:val="32"/>
          <w:szCs w:val="32"/>
        </w:rPr>
        <w:t>2019级软件技术2班团支部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庄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如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ascii="仿宋" w:hAnsi="仿宋" w:eastAsia="仿宋"/>
          <w:sz w:val="32"/>
          <w:szCs w:val="32"/>
        </w:rPr>
        <w:t>2019级智能交通技术运用2班团支部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何佳沄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</w:t>
      </w:r>
      <w:r>
        <w:rPr>
          <w:rFonts w:ascii="仿宋" w:hAnsi="仿宋" w:eastAsia="仿宋"/>
          <w:sz w:val="32"/>
          <w:szCs w:val="32"/>
        </w:rPr>
        <w:t>2020级大数据技术与应用2班团支部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洪炎鑫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ascii="仿宋" w:hAnsi="仿宋" w:eastAsia="仿宋"/>
          <w:sz w:val="32"/>
          <w:szCs w:val="32"/>
        </w:rPr>
        <w:t>2020级大数据技术与应用3班团支部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谢雅萍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ascii="仿宋" w:hAnsi="仿宋" w:eastAsia="仿宋"/>
          <w:sz w:val="32"/>
          <w:szCs w:val="32"/>
        </w:rPr>
        <w:t>2020级计算机网络技术1班团支部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李志勇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sz w:val="32"/>
          <w:szCs w:val="32"/>
        </w:rPr>
        <w:t>2020级计算机网络技术1班团支部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陈震辉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8.</w:t>
      </w:r>
      <w:r>
        <w:rPr>
          <w:rFonts w:ascii="仿宋" w:hAnsi="仿宋" w:eastAsia="仿宋"/>
          <w:sz w:val="32"/>
          <w:szCs w:val="32"/>
        </w:rPr>
        <w:t>2020级计算机网络技术1班团支部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高少博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</w:t>
      </w:r>
      <w:r>
        <w:rPr>
          <w:rFonts w:ascii="仿宋" w:hAnsi="仿宋" w:eastAsia="仿宋"/>
          <w:sz w:val="32"/>
          <w:szCs w:val="32"/>
        </w:rPr>
        <w:t>2020级计算机网络技术2班团支部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王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霞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sz w:val="32"/>
          <w:szCs w:val="32"/>
        </w:rPr>
        <w:t>2020级人工智能技术服务1班团支部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黄泽森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11.</w:t>
      </w:r>
      <w:r>
        <w:rPr>
          <w:rFonts w:hint="eastAsia" w:ascii="仿宋" w:hAnsi="仿宋" w:eastAsia="仿宋"/>
          <w:sz w:val="32"/>
          <w:szCs w:val="32"/>
        </w:rPr>
        <w:t>2020级人工智能技术服务1班团支部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魏李鸿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12.</w:t>
      </w:r>
      <w:r>
        <w:rPr>
          <w:rFonts w:ascii="仿宋" w:hAnsi="仿宋" w:eastAsia="仿宋"/>
          <w:sz w:val="32"/>
          <w:szCs w:val="32"/>
        </w:rPr>
        <w:t>2020级人工智能技术服务2班团支部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</w:rPr>
        <w:t>吴作伟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sz w:val="32"/>
          <w:szCs w:val="32"/>
        </w:rPr>
        <w:t>2020级软件技术1班团支部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杨圣煌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14.</w:t>
      </w:r>
      <w:r>
        <w:rPr>
          <w:rFonts w:ascii="仿宋" w:hAnsi="仿宋" w:eastAsia="仿宋"/>
          <w:sz w:val="32"/>
          <w:szCs w:val="32"/>
        </w:rPr>
        <w:t>2020级软件技术1班团支部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ab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陈世烽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15.</w:t>
      </w:r>
      <w:r>
        <w:rPr>
          <w:rFonts w:ascii="仿宋" w:hAnsi="仿宋" w:eastAsia="仿宋"/>
          <w:sz w:val="32"/>
          <w:szCs w:val="32"/>
        </w:rPr>
        <w:t>2020级软件技术1班团支部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游雁航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16.</w:t>
      </w:r>
      <w:r>
        <w:rPr>
          <w:rFonts w:ascii="仿宋" w:hAnsi="仿宋" w:eastAsia="仿宋"/>
          <w:sz w:val="32"/>
          <w:szCs w:val="32"/>
        </w:rPr>
        <w:t>2020级软件技术1班团支部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许泽清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17.</w:t>
      </w:r>
      <w:r>
        <w:rPr>
          <w:rFonts w:ascii="仿宋" w:hAnsi="仿宋" w:eastAsia="仿宋"/>
          <w:sz w:val="32"/>
          <w:szCs w:val="32"/>
        </w:rPr>
        <w:t>2020级软件技术1班团支部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危必浚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18.</w:t>
      </w:r>
      <w:r>
        <w:rPr>
          <w:rFonts w:ascii="仿宋" w:hAnsi="仿宋" w:eastAsia="仿宋"/>
          <w:sz w:val="32"/>
          <w:szCs w:val="32"/>
        </w:rPr>
        <w:t>2020级软件技术3班团支部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黄周武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19.</w:t>
      </w:r>
      <w:r>
        <w:rPr>
          <w:rFonts w:ascii="仿宋" w:hAnsi="仿宋" w:eastAsia="仿宋"/>
          <w:sz w:val="32"/>
          <w:szCs w:val="32"/>
        </w:rPr>
        <w:t>2020级软件技术4班团支部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魏盛隆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20.</w:t>
      </w:r>
      <w:r>
        <w:rPr>
          <w:rFonts w:ascii="仿宋" w:hAnsi="仿宋" w:eastAsia="仿宋"/>
          <w:sz w:val="32"/>
          <w:szCs w:val="32"/>
        </w:rPr>
        <w:t>2020级软件技术4班团支部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朱巧慧</w:t>
      </w:r>
    </w:p>
    <w:p>
      <w:pPr>
        <w:numPr>
          <w:ilvl w:val="0"/>
          <w:numId w:val="0"/>
        </w:numPr>
        <w:spacing w:line="540" w:lineRule="atLeast"/>
        <w:ind w:leftChars="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21.</w:t>
      </w:r>
      <w:r>
        <w:rPr>
          <w:rFonts w:ascii="仿宋" w:hAnsi="仿宋" w:eastAsia="仿宋"/>
          <w:sz w:val="32"/>
          <w:szCs w:val="32"/>
        </w:rPr>
        <w:t>2020级虚拟现实应用技术1班团支部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</w:rPr>
        <w:t>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驰</w:t>
      </w:r>
    </w:p>
    <w:p/>
    <w:sectPr>
      <w:pgSz w:w="11906" w:h="16838"/>
      <w:pgMar w:top="1440" w:right="113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7A3092"/>
    <w:multiLevelType w:val="multilevel"/>
    <w:tmpl w:val="097A309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842365"/>
    <w:multiLevelType w:val="multilevel"/>
    <w:tmpl w:val="118423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F76823"/>
    <w:multiLevelType w:val="multilevel"/>
    <w:tmpl w:val="18F7682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D739D6"/>
    <w:multiLevelType w:val="multilevel"/>
    <w:tmpl w:val="7BD739D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5486E"/>
    <w:rsid w:val="0985486E"/>
    <w:rsid w:val="3BA61F0B"/>
    <w:rsid w:val="3FD85743"/>
    <w:rsid w:val="402A1F42"/>
    <w:rsid w:val="51136436"/>
    <w:rsid w:val="612C37D9"/>
    <w:rsid w:val="7EF54E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color w:val="000000"/>
      <w:kern w:val="0"/>
      <w:sz w:val="30"/>
      <w:szCs w:val="30"/>
      <w:lang w:val="zh-TW" w:eastAsia="zh-TW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Calibri" w:hAnsi="Calibri" w:cs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2713</Words>
  <Characters>3542</Characters>
  <Lines>0</Lines>
  <Paragraphs>0</Paragraphs>
  <TotalTime>11</TotalTime>
  <ScaleCrop>false</ScaleCrop>
  <LinksUpToDate>false</LinksUpToDate>
  <CharactersWithSpaces>5450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2022-04-11T01:26:00Z</dcterms:created>
  <dc:creator>小羊好运来</dc:creator>
  <cp:lastModifiedBy>小羊好运来</cp:lastModifiedBy>
  <dcterms:modified xsi:type="dcterms:W3CDTF">2022-04-18T01:10:03Z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055DA9DC61EC4E12A93F0CA540BAAC47</vt:lpwstr>
  </property>
</Properties>
</file>