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DE151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textAlignment w:val="baseline"/>
        <w:rPr>
          <w:rFonts w:ascii="黑体" w:hAnsi="黑体" w:eastAsia="黑体" w:cs="黑体"/>
          <w:b w:val="0"/>
          <w:bCs w:val="0"/>
          <w:spacing w:val="27"/>
          <w:sz w:val="32"/>
          <w:szCs w:val="32"/>
        </w:rPr>
      </w:pPr>
      <w:bookmarkStart w:id="0" w:name="_GoBack"/>
      <w:r>
        <w:rPr>
          <w:rFonts w:ascii="黑体" w:hAnsi="黑体" w:eastAsia="黑体" w:cs="黑体"/>
          <w:b w:val="0"/>
          <w:bCs w:val="0"/>
          <w:spacing w:val="27"/>
          <w:sz w:val="32"/>
          <w:szCs w:val="32"/>
        </w:rPr>
        <w:t>附件3</w:t>
      </w:r>
    </w:p>
    <w:p w14:paraId="634A776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宋体" w:hAnsi="宋体" w:eastAsia="宋体" w:cs="宋体"/>
          <w:b/>
          <w:bCs/>
          <w:spacing w:val="10"/>
          <w:position w:val="26"/>
          <w:sz w:val="41"/>
          <w:szCs w:val="41"/>
        </w:rPr>
      </w:pPr>
      <w:r>
        <w:rPr>
          <w:rFonts w:ascii="宋体" w:hAnsi="宋体" w:eastAsia="宋体" w:cs="宋体"/>
          <w:b/>
          <w:bCs/>
          <w:spacing w:val="10"/>
          <w:position w:val="26"/>
          <w:sz w:val="41"/>
          <w:szCs w:val="41"/>
        </w:rPr>
        <w:t>202</w:t>
      </w:r>
      <w:r>
        <w:rPr>
          <w:rFonts w:hint="eastAsia" w:ascii="宋体" w:hAnsi="宋体" w:eastAsia="宋体" w:cs="宋体"/>
          <w:b/>
          <w:bCs/>
          <w:spacing w:val="10"/>
          <w:position w:val="26"/>
          <w:sz w:val="41"/>
          <w:szCs w:val="41"/>
          <w:lang w:val="en-US" w:eastAsia="zh-CN"/>
        </w:rPr>
        <w:t>4</w:t>
      </w:r>
      <w:r>
        <w:rPr>
          <w:rFonts w:ascii="宋体" w:hAnsi="宋体" w:eastAsia="宋体" w:cs="宋体"/>
          <w:b/>
          <w:bCs/>
          <w:spacing w:val="10"/>
          <w:position w:val="26"/>
          <w:sz w:val="41"/>
          <w:szCs w:val="41"/>
        </w:rPr>
        <w:t>年度福建船政交通职业学院</w:t>
      </w:r>
    </w:p>
    <w:p w14:paraId="53DA62E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</w:pPr>
      <w:r>
        <w:rPr>
          <w:rFonts w:ascii="宋体" w:hAnsi="宋体" w:eastAsia="宋体" w:cs="宋体"/>
          <w:b/>
          <w:bCs/>
          <w:spacing w:val="10"/>
          <w:position w:val="26"/>
          <w:sz w:val="41"/>
          <w:szCs w:val="41"/>
        </w:rPr>
        <w:t>“十佳共青团干部”名单</w:t>
      </w:r>
    </w:p>
    <w:bookmarkEnd w:id="0"/>
    <w:p w14:paraId="06B39C6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仿宋" w:hAnsi="仿宋" w:eastAsia="仿宋" w:cs="仿宋"/>
          <w:spacing w:val="0"/>
          <w:sz w:val="32"/>
          <w:szCs w:val="32"/>
        </w:rPr>
      </w:pPr>
      <w:r>
        <w:rPr>
          <w:rFonts w:ascii="仿宋" w:hAnsi="仿宋" w:eastAsia="仿宋" w:cs="仿宋"/>
          <w:spacing w:val="0"/>
          <w:sz w:val="32"/>
          <w:szCs w:val="32"/>
        </w:rPr>
        <w:t>(共10名，排名不分先后)</w:t>
      </w:r>
    </w:p>
    <w:p w14:paraId="17E3324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40" w:lineRule="auto"/>
        <w:ind w:left="0"/>
        <w:jc w:val="center"/>
        <w:textAlignment w:val="baseline"/>
        <w:rPr>
          <w:rFonts w:ascii="仿宋" w:hAnsi="仿宋" w:eastAsia="仿宋" w:cs="仿宋"/>
          <w:spacing w:val="0"/>
          <w:sz w:val="30"/>
          <w:szCs w:val="30"/>
        </w:rPr>
      </w:pPr>
    </w:p>
    <w:p w14:paraId="498232B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eastAsia" w:ascii="仿宋" w:hAnsi="仿宋" w:eastAsia="仿宋" w:cs="仿宋"/>
          <w:spacing w:val="11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11"/>
          <w:sz w:val="32"/>
          <w:szCs w:val="32"/>
        </w:rPr>
        <w:t>1</w:t>
      </w:r>
      <w:r>
        <w:rPr>
          <w:rFonts w:hint="eastAsia" w:ascii="仿宋" w:hAnsi="仿宋" w:eastAsia="仿宋" w:cs="仿宋"/>
          <w:spacing w:val="11"/>
          <w:sz w:val="32"/>
          <w:szCs w:val="32"/>
          <w:lang w:eastAsia="zh-CN"/>
        </w:rPr>
        <w:t>.</w:t>
      </w: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2023级环境工程技术1班团支部团支部           黄振浩</w:t>
      </w:r>
    </w:p>
    <w:p w14:paraId="7FA1A7B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pacing w:val="11"/>
          <w:sz w:val="32"/>
          <w:szCs w:val="32"/>
        </w:rPr>
        <w:t>2023级城市轨道交通工程技术1班团支部</w:t>
      </w: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 xml:space="preserve">         潘友鹏</w:t>
      </w:r>
    </w:p>
    <w:p w14:paraId="68B2D3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3.2023级国际邮轮乘务管理2班团支部             张诗怡</w:t>
      </w:r>
    </w:p>
    <w:p w14:paraId="1B746D8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4.2023级工业机器人技术2班团支部               蓝  斌</w:t>
      </w:r>
    </w:p>
    <w:p w14:paraId="6742533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5.2023级现代物流管理2班团支部                 高祝胜</w:t>
      </w:r>
    </w:p>
    <w:p w14:paraId="251C5A6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6</w:t>
      </w:r>
      <w:r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  <w:t>.2023级新能源汽车技术3班团支部</w:t>
      </w: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 xml:space="preserve">               </w:t>
      </w:r>
      <w:r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  <w:t>赖裕辉</w:t>
      </w:r>
    </w:p>
    <w:p w14:paraId="295FB98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  <w:t>7.</w:t>
      </w: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20</w:t>
      </w:r>
      <w:r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  <w:t>23</w:t>
      </w: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级</w:t>
      </w:r>
      <w:r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  <w:t>空中乘务1班团支部</w:t>
      </w: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 xml:space="preserve">                     </w:t>
      </w:r>
      <w:r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  <w:t>黄晓洲</w:t>
      </w:r>
    </w:p>
    <w:p w14:paraId="5D752E6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  <w:t>8.2023级建设工程管理1班团支部</w:t>
      </w: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 xml:space="preserve">                 </w:t>
      </w:r>
      <w:r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  <w:t>夏昊城</w:t>
      </w:r>
    </w:p>
    <w:p w14:paraId="301ADBC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  <w:t>9.2023级建设工程管理1班团支部</w:t>
      </w: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 xml:space="preserve">                 </w:t>
      </w:r>
      <w:r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  <w:t>许加聪</w:t>
      </w:r>
    </w:p>
    <w:p w14:paraId="652DD8E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80" w:lineRule="auto"/>
        <w:textAlignment w:val="baseline"/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  <w:t>10.2023级计算机应用技术1班</w:t>
      </w: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>团</w:t>
      </w:r>
      <w:r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  <w:t>支部</w:t>
      </w:r>
      <w:r>
        <w:rPr>
          <w:rFonts w:hint="eastAsia" w:ascii="仿宋" w:hAnsi="仿宋" w:eastAsia="仿宋" w:cs="仿宋"/>
          <w:spacing w:val="11"/>
          <w:sz w:val="32"/>
          <w:szCs w:val="32"/>
          <w:lang w:val="en-US" w:eastAsia="zh-CN"/>
        </w:rPr>
        <w:t xml:space="preserve">              </w:t>
      </w:r>
      <w:r>
        <w:rPr>
          <w:rFonts w:hint="default" w:ascii="仿宋" w:hAnsi="仿宋" w:eastAsia="仿宋" w:cs="仿宋"/>
          <w:spacing w:val="11"/>
          <w:sz w:val="32"/>
          <w:szCs w:val="32"/>
          <w:lang w:val="en-US" w:eastAsia="zh-CN"/>
        </w:rPr>
        <w:t>郭可滢</w:t>
      </w:r>
    </w:p>
    <w:p w14:paraId="2F66D743"/>
    <w:sectPr>
      <w:footerReference r:id="rId5" w:type="default"/>
      <w:pgSz w:w="11900" w:h="16838"/>
      <w:pgMar w:top="2098" w:right="1531" w:bottom="1984" w:left="1531" w:header="0" w:footer="839" w:gutter="0"/>
      <w:cols w:space="0" w:num="1"/>
      <w:rtlGutter w:val="0"/>
      <w:docGrid w:linePitch="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E95E24">
    <w:pPr>
      <w:spacing w:line="169" w:lineRule="auto"/>
      <w:rPr>
        <w:rFonts w:ascii="宋体" w:hAnsi="宋体" w:eastAsia="宋体" w:cs="宋体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jIxNDI5NGNiODRjODIxMTk2NTFkNTIzNjA4NWRlODcifQ=="/>
    <w:docVar w:name="KSO_WPS_MARK_KEY" w:val="40b0da39-6d25-46db-acd4-4d983171fd6a"/>
  </w:docVars>
  <w:rsids>
    <w:rsidRoot w:val="00000000"/>
    <w:rsid w:val="04F80D9E"/>
    <w:rsid w:val="06862A82"/>
    <w:rsid w:val="06A27213"/>
    <w:rsid w:val="0AAE6186"/>
    <w:rsid w:val="0C474E48"/>
    <w:rsid w:val="0D913B3D"/>
    <w:rsid w:val="0E632EC1"/>
    <w:rsid w:val="129739A4"/>
    <w:rsid w:val="14ED01F3"/>
    <w:rsid w:val="15FA31FB"/>
    <w:rsid w:val="162F112D"/>
    <w:rsid w:val="193A32DB"/>
    <w:rsid w:val="1A0D0963"/>
    <w:rsid w:val="269C1FDF"/>
    <w:rsid w:val="275019C9"/>
    <w:rsid w:val="27E53F71"/>
    <w:rsid w:val="28435653"/>
    <w:rsid w:val="2B2865EE"/>
    <w:rsid w:val="326B4CEC"/>
    <w:rsid w:val="33056411"/>
    <w:rsid w:val="3A663AD8"/>
    <w:rsid w:val="3ABB6DE3"/>
    <w:rsid w:val="3EE001EE"/>
    <w:rsid w:val="42047F66"/>
    <w:rsid w:val="4E3E294A"/>
    <w:rsid w:val="587D665A"/>
    <w:rsid w:val="5C0704C5"/>
    <w:rsid w:val="5CF54B24"/>
    <w:rsid w:val="5DFE3429"/>
    <w:rsid w:val="611F7D91"/>
    <w:rsid w:val="616D55C9"/>
    <w:rsid w:val="624A3BE3"/>
    <w:rsid w:val="633F6D81"/>
    <w:rsid w:val="635F2C96"/>
    <w:rsid w:val="65B01459"/>
    <w:rsid w:val="6B39651C"/>
    <w:rsid w:val="6E547C74"/>
    <w:rsid w:val="706712E4"/>
    <w:rsid w:val="75C80BC8"/>
    <w:rsid w:val="7E181BA3"/>
    <w:rsid w:val="FCF7E7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30"/>
      <w:szCs w:val="30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7022</Words>
  <Characters>8866</Characters>
  <TotalTime>4</TotalTime>
  <ScaleCrop>false</ScaleCrop>
  <LinksUpToDate>false</LinksUpToDate>
  <CharactersWithSpaces>14715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2024-04-27T23:52:00Z</dcterms:created>
  <dc:creator>陈绮莹</dc:creator>
  <cp:lastModifiedBy>W.</cp:lastModifiedBy>
  <dcterms:modified xsi:type="dcterms:W3CDTF">2025-06-11T13:51:36Z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2024-04-27T15:52:39Z</vt:filetime>
  </property>
  <property fmtid="{D5CDD505-2E9C-101B-9397-08002B2CF9AE}" pid="4" name="UsrData">
    <vt:lpwstr>662caec1a6e115001f81f4f7wl</vt:lpwstr>
  </property>
  <property fmtid="{D5CDD505-2E9C-101B-9397-08002B2CF9AE}" pid="5" name="KSOProductBuildVer">
    <vt:lpwstr>2052-12.1.0.21541</vt:lpwstr>
  </property>
  <property fmtid="{D5CDD505-2E9C-101B-9397-08002B2CF9AE}" pid="6" name="ICV">
    <vt:lpwstr>6323C469C6AC47C0A06DAB804D89CA08_13</vt:lpwstr>
  </property>
  <property fmtid="{D5CDD505-2E9C-101B-9397-08002B2CF9AE}" pid="7" name="KSOTemplateDocerSaveRecord">
    <vt:lpwstr>eyJoZGlkIjoiMjQzOTFlOTZhMWEwYzdjZTM5NThjMmU1NDZkZWExZTciLCJ1c2VySWQiOiIxMzgxNDY1NDgyIn0=</vt:lpwstr>
  </property>
</Properties>
</file>