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cs="宋体"/>
          <w:b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>附件：</w:t>
      </w:r>
    </w:p>
    <w:p>
      <w:pPr>
        <w:jc w:val="center"/>
        <w:rPr>
          <w:rFonts w:ascii="宋体" w:cs="宋体"/>
          <w:b/>
          <w:color w:val="000000"/>
          <w:kern w:val="0"/>
          <w:sz w:val="32"/>
          <w:szCs w:val="32"/>
        </w:rPr>
      </w:pPr>
      <w:bookmarkStart w:id="0" w:name="_GoBack"/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>福建船政交通职业学院安全检查情况反馈表</w:t>
      </w:r>
    </w:p>
    <w:bookmarkEnd w:id="0"/>
    <w:p>
      <w:pPr>
        <w:rPr>
          <w:rFonts w:ascii="宋体" w:cs="宋体"/>
          <w:b/>
          <w:color w:val="000000"/>
          <w:kern w:val="0"/>
          <w:sz w:val="32"/>
          <w:szCs w:val="32"/>
        </w:rPr>
      </w:pPr>
      <w:r>
        <w:rPr>
          <w:rFonts w:ascii="宋体" w:hAnsi="宋体" w:cs="宋体"/>
          <w:b/>
          <w:color w:val="000000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>检查部门：</w:t>
      </w:r>
    </w:p>
    <w:tbl>
      <w:tblPr>
        <w:tblStyle w:val="4"/>
        <w:tblW w:w="865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9"/>
        <w:gridCol w:w="3610"/>
        <w:gridCol w:w="1596"/>
        <w:gridCol w:w="18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609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检查部位</w:t>
            </w:r>
          </w:p>
        </w:tc>
        <w:tc>
          <w:tcPr>
            <w:tcW w:w="3610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检查情况</w:t>
            </w:r>
          </w:p>
        </w:tc>
        <w:tc>
          <w:tcPr>
            <w:tcW w:w="1596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需整改问题</w:t>
            </w:r>
          </w:p>
        </w:tc>
        <w:tc>
          <w:tcPr>
            <w:tcW w:w="1836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整改落实情况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4" w:hRule="atLeast"/>
          <w:jc w:val="center"/>
        </w:trPr>
        <w:tc>
          <w:tcPr>
            <w:tcW w:w="1609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3610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596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4" w:hRule="atLeast"/>
          <w:jc w:val="center"/>
        </w:trPr>
        <w:tc>
          <w:tcPr>
            <w:tcW w:w="1609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3610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596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4" w:hRule="atLeast"/>
          <w:jc w:val="center"/>
        </w:trPr>
        <w:tc>
          <w:tcPr>
            <w:tcW w:w="1609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3610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596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4" w:hRule="atLeast"/>
          <w:jc w:val="center"/>
        </w:trPr>
        <w:tc>
          <w:tcPr>
            <w:tcW w:w="1609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3610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596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  <w:jc w:val="center"/>
        </w:trPr>
        <w:tc>
          <w:tcPr>
            <w:tcW w:w="1609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3610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596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836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</w:tbl>
    <w:p>
      <w:pPr>
        <w:spacing w:line="240" w:lineRule="exact"/>
        <w:ind w:firstLine="629"/>
        <w:rPr>
          <w:rFonts w:ascii="宋体" w:cs="宋体"/>
          <w:color w:val="000000"/>
          <w:kern w:val="0"/>
          <w:szCs w:val="32"/>
        </w:rPr>
      </w:pPr>
    </w:p>
    <w:p>
      <w:pPr>
        <w:rPr>
          <w:rFonts w:ascii="宋体" w:hAnsi="宋体" w:cs="宋体"/>
          <w:b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>检查人员（签名）：</w:t>
      </w:r>
    </w:p>
    <w:p>
      <w:pPr>
        <w:ind w:firstLine="630"/>
      </w:pPr>
      <w:r>
        <w:rPr>
          <w:rFonts w:ascii="宋体" w:hAnsi="宋体" w:cs="宋体"/>
          <w:b/>
          <w:color w:val="000000"/>
          <w:kern w:val="0"/>
          <w:sz w:val="32"/>
          <w:szCs w:val="32"/>
        </w:rPr>
        <w:t xml:space="preserve">                             20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>22年9月</w:t>
      </w:r>
      <w:r>
        <w:rPr>
          <w:rFonts w:ascii="宋体" w:hAnsi="宋体" w:cs="宋体"/>
          <w:b/>
          <w:color w:val="000000"/>
          <w:kern w:val="0"/>
          <w:sz w:val="32"/>
          <w:szCs w:val="32"/>
        </w:rPr>
        <w:t xml:space="preserve">   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>日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97" w:right="1519" w:bottom="1553" w:left="151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2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5YjZiZTYwZGI4OThmZTVkZjNmMDE5NDRiZTU3ZjYifQ=="/>
  </w:docVars>
  <w:rsids>
    <w:rsidRoot w:val="6015659A"/>
    <w:rsid w:val="60156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</Words>
  <Characters>63</Characters>
  <Lines>0</Lines>
  <Paragraphs>0</Paragraphs>
  <TotalTime>0</TotalTime>
  <ScaleCrop>false</ScaleCrop>
  <LinksUpToDate>false</LinksUpToDate>
  <CharactersWithSpaces>96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2022-09-27T02:44:00Z</dcterms:created>
  <dc:creator>张三</dc:creator>
  <cp:lastModifiedBy>张三</cp:lastModifiedBy>
  <dcterms:modified xsi:type="dcterms:W3CDTF">2022-09-27T02:44:57Z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7655A0DA14BA4E57964B08D847722AC2</vt:lpwstr>
  </property>
</Properties>
</file>