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429" w:rsidRPr="00E4782F" w:rsidRDefault="00E4782F">
      <w:pPr>
        <w:widowControl/>
        <w:shd w:val="clear" w:color="auto" w:fill="FFFFFF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bookmarkStart w:id="0" w:name="_GoBack"/>
      <w:bookmarkEnd w:id="0"/>
      <w:r w:rsidRPr="00925763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福建船政交通职业学院</w:t>
      </w:r>
      <w:r w:rsidR="00910AA2" w:rsidRPr="00E4782F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专家咨询费发放表</w:t>
      </w:r>
    </w:p>
    <w:tbl>
      <w:tblPr>
        <w:tblW w:w="14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709"/>
        <w:gridCol w:w="313"/>
        <w:gridCol w:w="1560"/>
        <w:gridCol w:w="679"/>
        <w:gridCol w:w="1134"/>
        <w:gridCol w:w="283"/>
        <w:gridCol w:w="1276"/>
        <w:gridCol w:w="283"/>
        <w:gridCol w:w="993"/>
        <w:gridCol w:w="283"/>
        <w:gridCol w:w="852"/>
        <w:gridCol w:w="1275"/>
        <w:gridCol w:w="993"/>
        <w:gridCol w:w="992"/>
        <w:gridCol w:w="992"/>
        <w:gridCol w:w="1418"/>
      </w:tblGrid>
      <w:tr w:rsidR="00456215" w:rsidRPr="00456215" w:rsidTr="00BF0156">
        <w:trPr>
          <w:trHeight w:val="472"/>
          <w:jc w:val="center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 w:rsidP="00E4782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项目名称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 w:rsidP="00E4782F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项目编号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经费编号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咨询形式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□会议  □现场访谈或勘查  □通讯</w:t>
            </w:r>
          </w:p>
        </w:tc>
      </w:tr>
      <w:tr w:rsidR="00456215" w:rsidRPr="00456215" w:rsidTr="00BF0156">
        <w:trPr>
          <w:trHeight w:val="472"/>
          <w:jc w:val="center"/>
        </w:trPr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4562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咨询时间</w:t>
            </w:r>
          </w:p>
        </w:tc>
        <w:tc>
          <w:tcPr>
            <w:tcW w:w="52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 w:rsidP="00E4782F">
            <w:pPr>
              <w:widowControl/>
              <w:ind w:firstLineChars="200" w:firstLine="420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4562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年  月  日—    年  月  日，共计  天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咨询地点</w:t>
            </w:r>
          </w:p>
        </w:tc>
        <w:tc>
          <w:tcPr>
            <w:tcW w:w="68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F3429" w:rsidRPr="00456215" w:rsidTr="00BF0156">
        <w:trPr>
          <w:trHeight w:val="472"/>
          <w:jc w:val="center"/>
        </w:trPr>
        <w:tc>
          <w:tcPr>
            <w:tcW w:w="1474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910AA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发放情况</w:t>
            </w:r>
          </w:p>
        </w:tc>
      </w:tr>
      <w:tr w:rsidR="00456215" w:rsidRPr="00456215" w:rsidTr="00BF0156">
        <w:trPr>
          <w:trHeight w:val="47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序号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姓名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/>
                <w:szCs w:val="21"/>
              </w:rPr>
              <w:t>工作单位</w:t>
            </w: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身份证号码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银行账号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开户行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/>
                <w:szCs w:val="21"/>
              </w:rPr>
              <w:t>职称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 w:rsidP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发放标准</w:t>
            </w:r>
          </w:p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（元）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应发数</w:t>
            </w:r>
          </w:p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（元）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个人</w:t>
            </w:r>
          </w:p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所得税</w:t>
            </w:r>
          </w:p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（元）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实发数</w:t>
            </w:r>
          </w:p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（元）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215" w:rsidRPr="00456215" w:rsidRDefault="0045621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联系方式</w:t>
            </w:r>
          </w:p>
        </w:tc>
      </w:tr>
      <w:tr w:rsidR="00456215" w:rsidRPr="00456215" w:rsidTr="00BF0156">
        <w:trPr>
          <w:trHeight w:val="457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56215" w:rsidRPr="00456215" w:rsidTr="00BF0156">
        <w:trPr>
          <w:trHeight w:val="457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56215" w:rsidRPr="00456215" w:rsidTr="00BF0156">
        <w:trPr>
          <w:trHeight w:val="47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56215" w:rsidRPr="00456215" w:rsidTr="00BF0156">
        <w:trPr>
          <w:trHeight w:val="47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910AA2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 w:hint="eastAsia"/>
                <w:szCs w:val="21"/>
              </w:rPr>
              <w:t>合计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0F3429" w:rsidP="00E53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F3429" w:rsidRPr="00456215" w:rsidTr="00140AE1">
        <w:trPr>
          <w:trHeight w:val="745"/>
          <w:jc w:val="center"/>
        </w:trPr>
        <w:tc>
          <w:tcPr>
            <w:tcW w:w="1474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29" w:rsidRPr="00456215" w:rsidRDefault="00910AA2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456215">
              <w:rPr>
                <w:rFonts w:asciiTheme="minorEastAsia" w:eastAsiaTheme="minorEastAsia" w:hAnsiTheme="minorEastAsia"/>
                <w:szCs w:val="21"/>
              </w:rPr>
              <w:t>咨询</w:t>
            </w:r>
            <w:r w:rsidR="00096553">
              <w:rPr>
                <w:rFonts w:asciiTheme="minorEastAsia" w:eastAsiaTheme="minorEastAsia" w:hAnsiTheme="minorEastAsia" w:hint="eastAsia"/>
                <w:szCs w:val="21"/>
              </w:rPr>
              <w:t>主要</w:t>
            </w:r>
            <w:r w:rsidRPr="00456215">
              <w:rPr>
                <w:rFonts w:asciiTheme="minorEastAsia" w:eastAsiaTheme="minorEastAsia" w:hAnsiTheme="minorEastAsia"/>
                <w:szCs w:val="21"/>
              </w:rPr>
              <w:t>内容</w:t>
            </w:r>
            <w:r w:rsidRPr="00456215"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0F3429" w:rsidRPr="00456215" w:rsidRDefault="000F3429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E536F2" w:rsidRDefault="00E536F2" w:rsidP="00E536F2">
      <w:pPr>
        <w:spacing w:line="360" w:lineRule="auto"/>
        <w:jc w:val="left"/>
        <w:rPr>
          <w:rFonts w:cs="Times New Roman"/>
          <w:szCs w:val="21"/>
        </w:rPr>
      </w:pPr>
    </w:p>
    <w:p w:rsidR="00E536F2" w:rsidRPr="00E536F2" w:rsidRDefault="00E536F2" w:rsidP="00E536F2">
      <w:pPr>
        <w:spacing w:line="360" w:lineRule="auto"/>
        <w:jc w:val="left"/>
        <w:rPr>
          <w:rFonts w:cs="Times New Roman"/>
          <w:szCs w:val="21"/>
        </w:rPr>
      </w:pPr>
      <w:r w:rsidRPr="00E536F2">
        <w:rPr>
          <w:rFonts w:cs="Times New Roman" w:hint="eastAsia"/>
          <w:szCs w:val="21"/>
        </w:rPr>
        <w:t>院</w:t>
      </w:r>
      <w:r w:rsidRPr="00E536F2">
        <w:rPr>
          <w:rFonts w:cs="Times New Roman" w:hint="eastAsia"/>
          <w:szCs w:val="21"/>
        </w:rPr>
        <w:t xml:space="preserve">  </w:t>
      </w:r>
      <w:r w:rsidRPr="00E536F2">
        <w:rPr>
          <w:rFonts w:cs="Times New Roman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领</w:t>
      </w:r>
      <w:r w:rsidRPr="00E536F2">
        <w:rPr>
          <w:rFonts w:cs="Times New Roman" w:hint="eastAsia"/>
          <w:szCs w:val="21"/>
        </w:rPr>
        <w:t xml:space="preserve">  </w:t>
      </w:r>
      <w:r w:rsidRPr="00E536F2">
        <w:rPr>
          <w:rFonts w:cs="Times New Roman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导：</w:t>
      </w:r>
      <w:r w:rsidRPr="00E536F2">
        <w:rPr>
          <w:rFonts w:cs="Times New Roman"/>
          <w:szCs w:val="21"/>
        </w:rPr>
        <w:t xml:space="preserve">                  </w:t>
      </w:r>
      <w:r w:rsidRPr="00E536F2">
        <w:rPr>
          <w:rFonts w:cs="Times New Roman" w:hint="eastAsia"/>
          <w:szCs w:val="21"/>
        </w:rPr>
        <w:t>业务分管领导：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                </w:t>
      </w:r>
      <w:r w:rsidRPr="00E536F2">
        <w:rPr>
          <w:rFonts w:cs="Times New Roman" w:hint="eastAsia"/>
          <w:szCs w:val="21"/>
        </w:rPr>
        <w:t>财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务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主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管：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                </w:t>
      </w:r>
      <w:r w:rsidRPr="00E536F2">
        <w:rPr>
          <w:rFonts w:cs="Times New Roman" w:hint="eastAsia"/>
          <w:szCs w:val="21"/>
        </w:rPr>
        <w:t>项目负责人：</w:t>
      </w:r>
    </w:p>
    <w:p w:rsidR="00E536F2" w:rsidRPr="00E536F2" w:rsidRDefault="00E536F2" w:rsidP="00E536F2">
      <w:pPr>
        <w:spacing w:line="360" w:lineRule="auto"/>
        <w:ind w:firstLineChars="1600" w:firstLine="3360"/>
        <w:jc w:val="left"/>
        <w:rPr>
          <w:rFonts w:cs="Times New Roman"/>
          <w:szCs w:val="21"/>
        </w:rPr>
      </w:pPr>
      <w:r w:rsidRPr="00E536F2">
        <w:rPr>
          <w:rFonts w:cs="Times New Roman" w:hint="eastAsia"/>
          <w:szCs w:val="21"/>
        </w:rPr>
        <w:t>部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门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主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管：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                 </w:t>
      </w:r>
      <w:r w:rsidRPr="00E536F2">
        <w:rPr>
          <w:rFonts w:cs="Times New Roman" w:hint="eastAsia"/>
          <w:szCs w:val="21"/>
        </w:rPr>
        <w:t>财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务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审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核：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                </w:t>
      </w:r>
    </w:p>
    <w:p w:rsidR="00E536F2" w:rsidRPr="00E536F2" w:rsidRDefault="00E536F2" w:rsidP="00E536F2">
      <w:pPr>
        <w:spacing w:line="360" w:lineRule="auto"/>
        <w:jc w:val="left"/>
        <w:rPr>
          <w:rFonts w:cs="Times New Roman"/>
          <w:szCs w:val="21"/>
        </w:rPr>
      </w:pPr>
      <w:r w:rsidRPr="00E536F2">
        <w:rPr>
          <w:rFonts w:cs="Times New Roman" w:hint="eastAsia"/>
          <w:szCs w:val="21"/>
        </w:rPr>
        <w:t>财务分管领导：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                </w:t>
      </w:r>
      <w:r w:rsidRPr="00E536F2">
        <w:rPr>
          <w:rFonts w:cs="Times New Roman" w:hint="eastAsia"/>
          <w:szCs w:val="21"/>
        </w:rPr>
        <w:t>项目有关人员：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                </w:t>
      </w:r>
      <w:r w:rsidRPr="00E536F2">
        <w:rPr>
          <w:rFonts w:cs="Times New Roman" w:hint="eastAsia"/>
          <w:szCs w:val="21"/>
        </w:rPr>
        <w:t>财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务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复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核：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                </w:t>
      </w:r>
      <w:r w:rsidRPr="00E536F2">
        <w:rPr>
          <w:rFonts w:cs="Times New Roman" w:hint="eastAsia"/>
          <w:szCs w:val="21"/>
        </w:rPr>
        <w:t>制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表</w:t>
      </w:r>
      <w:r w:rsidRPr="00E536F2">
        <w:rPr>
          <w:rFonts w:cs="Times New Roman" w:hint="eastAsia"/>
          <w:szCs w:val="21"/>
        </w:rPr>
        <w:t xml:space="preserve"> </w:t>
      </w:r>
      <w:r w:rsidRPr="00E536F2">
        <w:rPr>
          <w:rFonts w:cs="Times New Roman"/>
          <w:szCs w:val="21"/>
        </w:rPr>
        <w:t xml:space="preserve"> </w:t>
      </w:r>
      <w:r w:rsidRPr="00E536F2">
        <w:rPr>
          <w:rFonts w:cs="Times New Roman" w:hint="eastAsia"/>
          <w:szCs w:val="21"/>
        </w:rPr>
        <w:t>人：</w:t>
      </w:r>
      <w:r w:rsidRPr="00E536F2">
        <w:rPr>
          <w:rFonts w:cs="Times New Roman"/>
          <w:szCs w:val="21"/>
        </w:rPr>
        <w:t xml:space="preserve"> </w:t>
      </w:r>
    </w:p>
    <w:p w:rsidR="00456215" w:rsidRDefault="00E4782F" w:rsidP="00456215">
      <w:pPr>
        <w:wordWrap w:val="0"/>
        <w:spacing w:line="360" w:lineRule="auto"/>
        <w:jc w:val="right"/>
        <w:rPr>
          <w:rFonts w:cs="Times New Roman"/>
          <w:szCs w:val="21"/>
        </w:rPr>
      </w:pPr>
      <w:r w:rsidRPr="00107015">
        <w:rPr>
          <w:rFonts w:cs="Times New Roman" w:hint="eastAsia"/>
          <w:szCs w:val="21"/>
        </w:rPr>
        <w:t xml:space="preserve"> </w:t>
      </w:r>
      <w:r w:rsidRPr="00107015">
        <w:rPr>
          <w:rFonts w:cs="Times New Roman"/>
          <w:szCs w:val="21"/>
        </w:rPr>
        <w:t xml:space="preserve"> </w:t>
      </w:r>
      <w:r w:rsidRPr="00107015">
        <w:rPr>
          <w:rFonts w:cs="Times New Roman" w:hint="eastAsia"/>
          <w:szCs w:val="21"/>
        </w:rPr>
        <w:t>制表日期：</w:t>
      </w:r>
      <w:r w:rsidRPr="00107015">
        <w:rPr>
          <w:rFonts w:cs="Times New Roman"/>
          <w:szCs w:val="21"/>
        </w:rPr>
        <w:t xml:space="preserve">    </w:t>
      </w:r>
      <w:r w:rsidRPr="00107015">
        <w:rPr>
          <w:rFonts w:cs="Times New Roman" w:hint="eastAsia"/>
          <w:szCs w:val="21"/>
        </w:rPr>
        <w:t>年</w:t>
      </w:r>
      <w:r w:rsidRPr="00107015">
        <w:rPr>
          <w:rFonts w:cs="Times New Roman"/>
          <w:szCs w:val="21"/>
        </w:rPr>
        <w:t xml:space="preserve">  </w:t>
      </w:r>
      <w:r w:rsidR="00E536F2">
        <w:rPr>
          <w:rFonts w:cs="Times New Roman"/>
          <w:szCs w:val="21"/>
        </w:rPr>
        <w:t xml:space="preserve">  </w:t>
      </w:r>
      <w:r w:rsidRPr="00107015">
        <w:rPr>
          <w:rFonts w:cs="Times New Roman" w:hint="eastAsia"/>
          <w:szCs w:val="21"/>
        </w:rPr>
        <w:t>月</w:t>
      </w:r>
      <w:r w:rsidRPr="00107015">
        <w:rPr>
          <w:rFonts w:cs="Times New Roman"/>
          <w:szCs w:val="21"/>
        </w:rPr>
        <w:t xml:space="preserve">  </w:t>
      </w:r>
      <w:r w:rsidR="00E536F2">
        <w:rPr>
          <w:rFonts w:cs="Times New Roman"/>
          <w:szCs w:val="21"/>
        </w:rPr>
        <w:t xml:space="preserve">  </w:t>
      </w:r>
      <w:r w:rsidRPr="00107015">
        <w:rPr>
          <w:rFonts w:cs="Times New Roman" w:hint="eastAsia"/>
          <w:szCs w:val="21"/>
        </w:rPr>
        <w:t>日</w:t>
      </w:r>
    </w:p>
    <w:p w:rsidR="00456215" w:rsidRPr="00937744" w:rsidRDefault="00910AA2" w:rsidP="00937744">
      <w:pPr>
        <w:widowControl/>
        <w:shd w:val="clear" w:color="auto" w:fill="FFFFFF"/>
        <w:spacing w:line="360" w:lineRule="auto"/>
        <w:ind w:firstLineChars="200" w:firstLine="420"/>
        <w:rPr>
          <w:rFonts w:cs="Times New Roman"/>
          <w:szCs w:val="21"/>
        </w:rPr>
      </w:pPr>
      <w:r w:rsidRPr="00456215">
        <w:rPr>
          <w:rFonts w:cs="Times New Roman" w:hint="eastAsia"/>
          <w:szCs w:val="21"/>
        </w:rPr>
        <w:t>发放依据：</w:t>
      </w:r>
      <w:r w:rsidR="00C82BBD" w:rsidRPr="00C82BBD">
        <w:rPr>
          <w:rFonts w:cs="Times New Roman" w:hint="eastAsia"/>
          <w:szCs w:val="21"/>
          <w:u w:val="single"/>
        </w:rPr>
        <w:t>《</w:t>
      </w:r>
      <w:r w:rsidR="00C82BBD" w:rsidRPr="00C82BBD">
        <w:rPr>
          <w:rFonts w:cs="Times New Roman"/>
          <w:szCs w:val="21"/>
          <w:u w:val="single"/>
        </w:rPr>
        <w:t>福建船政交通职业学院</w:t>
      </w:r>
      <w:r w:rsidR="00C82BBD" w:rsidRPr="00C82BBD">
        <w:rPr>
          <w:rFonts w:cs="Times New Roman" w:hint="eastAsia"/>
          <w:szCs w:val="21"/>
          <w:u w:val="single"/>
        </w:rPr>
        <w:t>科研项目专家咨询费管理办法》相关规定。</w:t>
      </w:r>
    </w:p>
    <w:sectPr w:rsidR="00456215" w:rsidRPr="00937744" w:rsidSect="00E4782F">
      <w:pgSz w:w="16838" w:h="11906" w:orient="landscape"/>
      <w:pgMar w:top="1701" w:right="1418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9EE" w:rsidRDefault="002149EE" w:rsidP="00C82BBD">
      <w:r>
        <w:separator/>
      </w:r>
    </w:p>
  </w:endnote>
  <w:endnote w:type="continuationSeparator" w:id="0">
    <w:p w:rsidR="002149EE" w:rsidRDefault="002149EE" w:rsidP="00C82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9EE" w:rsidRDefault="002149EE" w:rsidP="00C82BBD">
      <w:r>
        <w:separator/>
      </w:r>
    </w:p>
  </w:footnote>
  <w:footnote w:type="continuationSeparator" w:id="0">
    <w:p w:rsidR="002149EE" w:rsidRDefault="002149EE" w:rsidP="00C82B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429"/>
    <w:rsid w:val="00096553"/>
    <w:rsid w:val="000F3429"/>
    <w:rsid w:val="00140AE1"/>
    <w:rsid w:val="002149EE"/>
    <w:rsid w:val="00456215"/>
    <w:rsid w:val="00723A61"/>
    <w:rsid w:val="00910AA2"/>
    <w:rsid w:val="00937744"/>
    <w:rsid w:val="00AF1DC3"/>
    <w:rsid w:val="00BF0156"/>
    <w:rsid w:val="00C82BBD"/>
    <w:rsid w:val="00E4782F"/>
    <w:rsid w:val="00E536F2"/>
    <w:rsid w:val="18DB7858"/>
    <w:rsid w:val="20E308C1"/>
    <w:rsid w:val="227D5755"/>
    <w:rsid w:val="3060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73817B4-DC43-4AED-A52F-B03830A3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82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2BBD"/>
    <w:rPr>
      <w:rFonts w:ascii="Calibri" w:hAnsi="Calibr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82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2BBD"/>
    <w:rPr>
      <w:rFonts w:ascii="Calibri" w:hAnsi="Calibr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9</cp:revision>
  <dcterms:created xsi:type="dcterms:W3CDTF">2021-10-24T04:41:00Z</dcterms:created>
  <dcterms:modified xsi:type="dcterms:W3CDTF">2022-06-02T05:08:00Z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